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77777777" w:rsidR="0042403A" w:rsidRDefault="00000000">
      <w:pPr>
        <w:pStyle w:val="Standard"/>
        <w:spacing w:after="0"/>
        <w:jc w:val="center"/>
      </w:pPr>
      <w:r>
        <w:rPr>
          <w:b/>
          <w:sz w:val="32"/>
          <w:szCs w:val="32"/>
        </w:rPr>
        <w:t>August 3, 2025, 5:00 pm</w:t>
      </w:r>
    </w:p>
    <w:p w14:paraId="73D6CF24" w14:textId="77777777" w:rsidR="0042403A" w:rsidRDefault="00000000">
      <w:pPr>
        <w:pStyle w:val="Standard"/>
        <w:spacing w:after="0"/>
        <w:jc w:val="center"/>
      </w:pPr>
      <w:r>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77777777"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me I’m conducting the meeting and cannot help you logon, we open the meeting at 5:55pm  </w:t>
      </w:r>
    </w:p>
    <w:p w14:paraId="0F5AF24B" w14:textId="77777777" w:rsidR="0042403A" w:rsidRDefault="00000000">
      <w:pPr>
        <w:pStyle w:val="Standard"/>
        <w:spacing w:after="0"/>
        <w:jc w:val="center"/>
      </w:pPr>
      <w:r>
        <w:rPr>
          <w:b/>
          <w:sz w:val="32"/>
          <w:szCs w:val="32"/>
        </w:rPr>
        <w:t>5:00 pm General &amp; Business Meeting Agenda on-line.</w:t>
      </w:r>
    </w:p>
    <w:p w14:paraId="2F0DD481" w14:textId="77777777" w:rsidR="0042403A" w:rsidRDefault="00000000">
      <w:pPr>
        <w:pStyle w:val="Standard"/>
        <w:spacing w:after="0"/>
        <w:jc w:val="center"/>
      </w:pPr>
      <w:r>
        <w:rPr>
          <w:b/>
          <w:sz w:val="32"/>
          <w:szCs w:val="32"/>
        </w:rPr>
        <w:t>Try to log in or be read at 4:55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r>
        <w:t xml:space="preserve">  Rockie</w:t>
      </w:r>
    </w:p>
    <w:p w14:paraId="43659D0A" w14:textId="77777777" w:rsidR="0042403A" w:rsidRDefault="0042403A">
      <w:pPr>
        <w:pStyle w:val="Standard"/>
        <w:spacing w:after="0" w:line="240" w:lineRule="auto"/>
      </w:pPr>
    </w:p>
    <w:p w14:paraId="2C46677F" w14:textId="77777777" w:rsidR="0042403A" w:rsidRDefault="00000000">
      <w:pPr>
        <w:pStyle w:val="Standard"/>
        <w:spacing w:after="0" w:line="240" w:lineRule="auto"/>
      </w:pPr>
      <w:r>
        <w:rPr>
          <w:b/>
        </w:rPr>
        <w:t>Purpose for meeting or meeting name:</w:t>
      </w:r>
      <w:r>
        <w:t xml:space="preserve"> The Nevada  Assembly</w:t>
      </w:r>
    </w:p>
    <w:p w14:paraId="23FD3BF8" w14:textId="77777777" w:rsidR="0042403A" w:rsidRDefault="00000000">
      <w:pPr>
        <w:pStyle w:val="Standard"/>
      </w:pPr>
      <w:r>
        <w:rPr>
          <w:i/>
          <w:sz w:val="20"/>
          <w:szCs w:val="20"/>
        </w:rPr>
        <w:t>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7B9C40A" w14:textId="77777777"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p>
    <w:p w14:paraId="4CA27CB0" w14:textId="77777777" w:rsidR="0042403A" w:rsidRPr="00071403" w:rsidRDefault="00000000">
      <w:pPr>
        <w:pStyle w:val="Standard"/>
        <w:numPr>
          <w:ilvl w:val="0"/>
          <w:numId w:val="2"/>
        </w:numPr>
        <w:spacing w:after="0"/>
        <w:rPr>
          <w:rFonts w:ascii="Helvetica Neue" w:hAnsi="Helvetica Neue"/>
        </w:rPr>
      </w:pPr>
      <w:r w:rsidRPr="00071403">
        <w:rPr>
          <w:rFonts w:ascii="Helvetica Neue" w:hAnsi="Helvetica Neue"/>
          <w:color w:val="000000"/>
          <w:sz w:val="30"/>
          <w:szCs w:val="30"/>
        </w:rPr>
        <w:t>StandUP Training Meetings</w:t>
      </w:r>
    </w:p>
    <w:p w14:paraId="1096499A" w14:textId="77777777" w:rsidR="0042403A" w:rsidRDefault="00000000">
      <w:pPr>
        <w:pStyle w:val="Standard"/>
        <w:numPr>
          <w:ilvl w:val="0"/>
          <w:numId w:val="2"/>
        </w:numPr>
        <w:spacing w:after="0"/>
      </w:pPr>
      <w:r>
        <w:rPr>
          <w:rFonts w:ascii="Helvetica Neue" w:eastAsia="Helvetica Neue" w:hAnsi="Helvetica Neue" w:cs="Helvetica Neue"/>
          <w:color w:val="000000"/>
          <w:sz w:val="30"/>
          <w:szCs w:val="30"/>
        </w:rPr>
        <w:t>Banking Updates. Information from Anna.</w:t>
      </w:r>
    </w:p>
    <w:p w14:paraId="70924E5E" w14:textId="72529671"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p>
    <w:p w14:paraId="37D5598B" w14:textId="77777777" w:rsidR="0042403A" w:rsidRDefault="00000000">
      <w:pPr>
        <w:pStyle w:val="Standard"/>
        <w:numPr>
          <w:ilvl w:val="0"/>
          <w:numId w:val="2"/>
        </w:numPr>
        <w:spacing w:after="0"/>
      </w:pPr>
      <w:r>
        <w:rPr>
          <w:rFonts w:ascii="Helvetica Neue" w:eastAsia="Helvetica Neue" w:hAnsi="Helvetica Neue" w:cs="Helvetica Neue"/>
          <w:color w:val="000000"/>
          <w:sz w:val="30"/>
          <w:szCs w:val="30"/>
        </w:rPr>
        <w:t>Free postal mail information.</w:t>
      </w:r>
    </w:p>
    <w:p w14:paraId="0ED90AD5" w14:textId="77777777" w:rsidR="0042403A" w:rsidRPr="00717DCA"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p>
    <w:p w14:paraId="56AC5F17" w14:textId="7DA768AF" w:rsidR="00717DCA" w:rsidRDefault="00717DCA">
      <w:pPr>
        <w:pStyle w:val="Standard"/>
        <w:numPr>
          <w:ilvl w:val="0"/>
          <w:numId w:val="2"/>
        </w:numPr>
        <w:spacing w:after="0"/>
      </w:pPr>
      <w:r>
        <w:rPr>
          <w:rFonts w:ascii="Helvetica Neue" w:eastAsia="Helvetica Neue" w:hAnsi="Helvetica Neue" w:cs="Helvetica Neue"/>
          <w:color w:val="000000"/>
          <w:sz w:val="30"/>
          <w:szCs w:val="30"/>
        </w:rPr>
        <w:t>Denise talk about Eugene Pang</w:t>
      </w: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7777777" w:rsidR="0042403A" w:rsidRDefault="00000000">
      <w:pPr>
        <w:pStyle w:val="Standard"/>
      </w:pPr>
      <w:r>
        <w:rPr>
          <w:rFonts w:ascii="Tahoma" w:eastAsia="Tahoma" w:hAnsi="Tahoma" w:cs="Tahoma"/>
          <w:color w:val="000000"/>
          <w:sz w:val="30"/>
          <w:szCs w:val="30"/>
        </w:rPr>
        <w:lastRenderedPageBreak/>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r>
        <w:rPr>
          <w:sz w:val="28"/>
          <w:szCs w:val="28"/>
        </w:rPr>
        <w:t xml:space="preserve">coroner@thenevadaassemblygov.land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self-govern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C8E0" w14:textId="77777777" w:rsidR="00107081" w:rsidRDefault="00107081">
      <w:r>
        <w:separator/>
      </w:r>
    </w:p>
  </w:endnote>
  <w:endnote w:type="continuationSeparator" w:id="0">
    <w:p w14:paraId="26C22851" w14:textId="77777777" w:rsidR="00107081" w:rsidRDefault="0010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D58E" w14:textId="77777777" w:rsidR="00107081" w:rsidRDefault="00107081">
      <w:r>
        <w:rPr>
          <w:color w:val="000000"/>
        </w:rPr>
        <w:separator/>
      </w:r>
    </w:p>
  </w:footnote>
  <w:footnote w:type="continuationSeparator" w:id="0">
    <w:p w14:paraId="44D3D13C" w14:textId="77777777" w:rsidR="00107081" w:rsidRDefault="00107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107081"/>
    <w:rsid w:val="00132AC6"/>
    <w:rsid w:val="0042403A"/>
    <w:rsid w:val="00717DCA"/>
    <w:rsid w:val="00917221"/>
    <w:rsid w:val="00E6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3</cp:revision>
  <dcterms:created xsi:type="dcterms:W3CDTF">2025-07-31T16:02:00Z</dcterms:created>
  <dcterms:modified xsi:type="dcterms:W3CDTF">2025-07-31T16:05:00Z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