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9EB7" w14:textId="77777777" w:rsidR="00C82E6C" w:rsidRDefault="00660585" w:rsidP="00C82E6C">
      <w:pPr>
        <w:spacing w:after="0"/>
        <w:jc w:val="center"/>
        <w:rPr>
          <w:b/>
          <w:bCs/>
          <w:sz w:val="32"/>
          <w:szCs w:val="32"/>
        </w:rPr>
      </w:pPr>
      <w:r>
        <w:rPr>
          <w:b/>
          <w:bCs/>
          <w:sz w:val="32"/>
          <w:szCs w:val="32"/>
        </w:rPr>
        <w:t xml:space="preserve"> </w:t>
      </w:r>
      <w:r w:rsidR="00C82E6C" w:rsidRPr="00207E68">
        <w:rPr>
          <w:b/>
          <w:bCs/>
          <w:sz w:val="32"/>
          <w:szCs w:val="32"/>
        </w:rPr>
        <w:t xml:space="preserve">The </w:t>
      </w:r>
      <w:r w:rsidR="00592C67">
        <w:rPr>
          <w:b/>
          <w:bCs/>
          <w:sz w:val="32"/>
          <w:szCs w:val="32"/>
        </w:rPr>
        <w:t>Nevada Assembly</w:t>
      </w:r>
      <w:r w:rsidR="00C82E6C" w:rsidRPr="00207E68">
        <w:rPr>
          <w:b/>
          <w:bCs/>
          <w:sz w:val="32"/>
          <w:szCs w:val="32"/>
        </w:rPr>
        <w:t xml:space="preserve"> Business Meeting</w:t>
      </w:r>
    </w:p>
    <w:p w14:paraId="1EA695FE" w14:textId="1B20BB7A" w:rsidR="00C82E6C" w:rsidRPr="00207E68" w:rsidRDefault="00D4089F" w:rsidP="00C82E6C">
      <w:pPr>
        <w:spacing w:after="0"/>
        <w:jc w:val="center"/>
        <w:rPr>
          <w:b/>
          <w:bCs/>
          <w:sz w:val="32"/>
          <w:szCs w:val="32"/>
        </w:rPr>
      </w:pPr>
      <w:r>
        <w:rPr>
          <w:b/>
          <w:bCs/>
          <w:sz w:val="32"/>
          <w:szCs w:val="32"/>
        </w:rPr>
        <w:t>Ju</w:t>
      </w:r>
      <w:r w:rsidR="000D69AB">
        <w:rPr>
          <w:b/>
          <w:bCs/>
          <w:sz w:val="32"/>
          <w:szCs w:val="32"/>
        </w:rPr>
        <w:t>ly</w:t>
      </w:r>
      <w:r w:rsidR="00424E5C">
        <w:rPr>
          <w:b/>
          <w:bCs/>
          <w:sz w:val="32"/>
          <w:szCs w:val="32"/>
        </w:rPr>
        <w:t xml:space="preserve"> </w:t>
      </w:r>
      <w:r w:rsidR="00777D7D">
        <w:rPr>
          <w:b/>
          <w:bCs/>
          <w:sz w:val="32"/>
          <w:szCs w:val="32"/>
        </w:rPr>
        <w:t>20</w:t>
      </w:r>
      <w:r w:rsidR="00C82E6C">
        <w:rPr>
          <w:b/>
          <w:bCs/>
          <w:sz w:val="32"/>
          <w:szCs w:val="32"/>
        </w:rPr>
        <w:t xml:space="preserve">, </w:t>
      </w:r>
      <w:r w:rsidR="000D69AB">
        <w:rPr>
          <w:b/>
          <w:bCs/>
          <w:sz w:val="32"/>
          <w:szCs w:val="32"/>
        </w:rPr>
        <w:t>2025,</w:t>
      </w:r>
      <w:r w:rsidR="00C82E6C">
        <w:rPr>
          <w:b/>
          <w:bCs/>
          <w:sz w:val="32"/>
          <w:szCs w:val="32"/>
        </w:rPr>
        <w:t xml:space="preserve"> </w:t>
      </w:r>
      <w:r w:rsidR="000D69AB">
        <w:rPr>
          <w:b/>
          <w:bCs/>
          <w:sz w:val="32"/>
          <w:szCs w:val="32"/>
        </w:rPr>
        <w:t>5</w:t>
      </w:r>
      <w:r w:rsidR="00424E5C">
        <w:rPr>
          <w:b/>
          <w:bCs/>
          <w:sz w:val="32"/>
          <w:szCs w:val="32"/>
        </w:rPr>
        <w:t>:</w:t>
      </w:r>
      <w:r w:rsidR="000D69AB">
        <w:rPr>
          <w:b/>
          <w:bCs/>
          <w:sz w:val="32"/>
          <w:szCs w:val="32"/>
        </w:rPr>
        <w:t>0</w:t>
      </w:r>
      <w:r w:rsidR="00424E5C">
        <w:rPr>
          <w:b/>
          <w:bCs/>
          <w:sz w:val="32"/>
          <w:szCs w:val="32"/>
        </w:rPr>
        <w:t>0</w:t>
      </w:r>
      <w:r w:rsidR="000D69AB">
        <w:rPr>
          <w:b/>
          <w:bCs/>
          <w:sz w:val="32"/>
          <w:szCs w:val="32"/>
        </w:rPr>
        <w:t xml:space="preserve"> </w:t>
      </w:r>
      <w:r w:rsidR="00C82E6C">
        <w:rPr>
          <w:b/>
          <w:bCs/>
          <w:sz w:val="32"/>
          <w:szCs w:val="32"/>
        </w:rPr>
        <w:t>pm</w:t>
      </w:r>
    </w:p>
    <w:p w14:paraId="77D4FDFF" w14:textId="77777777" w:rsidR="00C82E6C" w:rsidRDefault="00C82E6C" w:rsidP="00C82E6C">
      <w:pPr>
        <w:spacing w:after="0"/>
        <w:jc w:val="center"/>
        <w:rPr>
          <w:b/>
          <w:bCs/>
          <w:sz w:val="32"/>
          <w:szCs w:val="32"/>
        </w:rPr>
      </w:pPr>
      <w:r>
        <w:rPr>
          <w:b/>
          <w:bCs/>
          <w:sz w:val="32"/>
          <w:szCs w:val="32"/>
        </w:rPr>
        <w:t xml:space="preserve"> </w:t>
      </w:r>
      <w:r w:rsidRPr="00207E68">
        <w:rPr>
          <w:b/>
          <w:bCs/>
          <w:sz w:val="32"/>
          <w:szCs w:val="32"/>
        </w:rPr>
        <w:t>Online meetings with Free Conference Call</w:t>
      </w:r>
    </w:p>
    <w:p w14:paraId="41211FD7" w14:textId="77777777" w:rsidR="00C82E6C" w:rsidRDefault="00C82E6C" w:rsidP="00C82E6C">
      <w:pPr>
        <w:spacing w:after="0"/>
        <w:jc w:val="center"/>
      </w:pPr>
      <w:r w:rsidRPr="00144DAC">
        <w:rPr>
          <w:b/>
          <w:bCs/>
          <w:sz w:val="32"/>
          <w:szCs w:val="32"/>
        </w:rPr>
        <w:t xml:space="preserve">The meeting link is: </w:t>
      </w:r>
      <w:hyperlink r:id="rId5" w:history="1">
        <w:r w:rsidRPr="00144DAC">
          <w:rPr>
            <w:rStyle w:val="Hyperlink"/>
            <w:b/>
            <w:bCs/>
            <w:sz w:val="32"/>
            <w:szCs w:val="32"/>
          </w:rPr>
          <w:t>https://join.freeconferencecall.com/rockier</w:t>
        </w:r>
      </w:hyperlink>
    </w:p>
    <w:p w14:paraId="2ECF4CDB" w14:textId="77777777" w:rsidR="00C82E6C" w:rsidRDefault="00C82E6C" w:rsidP="00C82E6C">
      <w:pPr>
        <w:spacing w:after="0"/>
        <w:jc w:val="center"/>
        <w:rPr>
          <w:rFonts w:ascii="Arial" w:hAnsi="Arial" w:cs="Arial"/>
          <w:color w:val="172B4D"/>
          <w:shd w:val="clear" w:color="auto" w:fill="FFFFFF"/>
        </w:rPr>
      </w:pPr>
      <w:r w:rsidRPr="00D2179C">
        <w:rPr>
          <w:b/>
          <w:bCs/>
        </w:rPr>
        <w:t>This link never changes</w:t>
      </w:r>
      <w:r>
        <w:rPr>
          <w:b/>
          <w:bCs/>
        </w:rPr>
        <w:t xml:space="preserve"> </w:t>
      </w:r>
      <w:r>
        <w:rPr>
          <w:rFonts w:ascii="Arial" w:hAnsi="Arial" w:cs="Arial"/>
          <w:color w:val="172B4D"/>
          <w:shd w:val="clear" w:color="auto" w:fill="FFFFFF"/>
        </w:rPr>
        <w:t xml:space="preserve">(508) 924-3161 Store these numbers in your photos or phone and </w:t>
      </w:r>
    </w:p>
    <w:p w14:paraId="61C4278D" w14:textId="77777777" w:rsidR="00C82E6C" w:rsidRPr="00D2179C" w:rsidRDefault="00C82E6C" w:rsidP="00C82E6C">
      <w:pPr>
        <w:spacing w:after="0"/>
        <w:jc w:val="center"/>
        <w:rPr>
          <w:b/>
          <w:bCs/>
          <w:i/>
          <w:sz w:val="20"/>
          <w:szCs w:val="20"/>
        </w:rPr>
      </w:pPr>
      <w:r w:rsidRPr="00D2179C">
        <w:rPr>
          <w:rFonts w:ascii="Arial" w:hAnsi="Arial" w:cs="Arial"/>
          <w:i/>
          <w:color w:val="172B4D"/>
          <w:sz w:val="20"/>
          <w:szCs w:val="20"/>
          <w:shd w:val="clear" w:color="auto" w:fill="FFFFFF"/>
        </w:rPr>
        <w:t xml:space="preserve">Please note once the meeting starts if you try to call </w:t>
      </w:r>
      <w:proofErr w:type="gramStart"/>
      <w:r w:rsidRPr="00D2179C">
        <w:rPr>
          <w:rFonts w:ascii="Arial" w:hAnsi="Arial" w:cs="Arial"/>
          <w:i/>
          <w:color w:val="172B4D"/>
          <w:sz w:val="20"/>
          <w:szCs w:val="20"/>
          <w:shd w:val="clear" w:color="auto" w:fill="FFFFFF"/>
        </w:rPr>
        <w:t>me</w:t>
      </w:r>
      <w:proofErr w:type="gramEnd"/>
      <w:r w:rsidRPr="00D2179C">
        <w:rPr>
          <w:rFonts w:ascii="Arial" w:hAnsi="Arial" w:cs="Arial"/>
          <w:i/>
          <w:color w:val="172B4D"/>
          <w:sz w:val="20"/>
          <w:szCs w:val="20"/>
          <w:shd w:val="clear" w:color="auto" w:fill="FFFFFF"/>
        </w:rPr>
        <w:t xml:space="preserve"> I’m conducting the meeting and cannot help you </w:t>
      </w:r>
      <w:proofErr w:type="gramStart"/>
      <w:r w:rsidRPr="00D2179C">
        <w:rPr>
          <w:rFonts w:ascii="Arial" w:hAnsi="Arial" w:cs="Arial"/>
          <w:i/>
          <w:color w:val="172B4D"/>
          <w:sz w:val="20"/>
          <w:szCs w:val="20"/>
          <w:shd w:val="clear" w:color="auto" w:fill="FFFFFF"/>
        </w:rPr>
        <w:t>logon</w:t>
      </w:r>
      <w:proofErr w:type="gramEnd"/>
      <w:r w:rsidRPr="00D2179C">
        <w:rPr>
          <w:rFonts w:ascii="Arial" w:hAnsi="Arial" w:cs="Arial"/>
          <w:i/>
          <w:color w:val="172B4D"/>
          <w:sz w:val="20"/>
          <w:szCs w:val="20"/>
          <w:shd w:val="clear" w:color="auto" w:fill="FFFFFF"/>
        </w:rPr>
        <w:t>, we open the meeting at 5:</w:t>
      </w:r>
      <w:r w:rsidR="00115229">
        <w:rPr>
          <w:rFonts w:ascii="Arial" w:hAnsi="Arial" w:cs="Arial"/>
          <w:i/>
          <w:color w:val="172B4D"/>
          <w:sz w:val="20"/>
          <w:szCs w:val="20"/>
          <w:shd w:val="clear" w:color="auto" w:fill="FFFFFF"/>
        </w:rPr>
        <w:t>5</w:t>
      </w:r>
      <w:r w:rsidRPr="00D2179C">
        <w:rPr>
          <w:rFonts w:ascii="Arial" w:hAnsi="Arial" w:cs="Arial"/>
          <w:i/>
          <w:color w:val="172B4D"/>
          <w:sz w:val="20"/>
          <w:szCs w:val="20"/>
          <w:shd w:val="clear" w:color="auto" w:fill="FFFFFF"/>
        </w:rPr>
        <w:t xml:space="preserve">5pm  </w:t>
      </w:r>
    </w:p>
    <w:p w14:paraId="3D2E3CB1" w14:textId="077A5D11" w:rsidR="00C82E6C" w:rsidRDefault="000D69AB" w:rsidP="00C82E6C">
      <w:pPr>
        <w:spacing w:after="0"/>
        <w:jc w:val="center"/>
        <w:rPr>
          <w:b/>
          <w:bCs/>
          <w:sz w:val="32"/>
          <w:szCs w:val="32"/>
        </w:rPr>
      </w:pPr>
      <w:r>
        <w:rPr>
          <w:b/>
          <w:bCs/>
          <w:sz w:val="32"/>
          <w:szCs w:val="32"/>
        </w:rPr>
        <w:t>5:0</w:t>
      </w:r>
      <w:r w:rsidR="00D4089F">
        <w:rPr>
          <w:b/>
          <w:bCs/>
          <w:sz w:val="32"/>
          <w:szCs w:val="32"/>
        </w:rPr>
        <w:t>0</w:t>
      </w:r>
      <w:r>
        <w:rPr>
          <w:b/>
          <w:bCs/>
          <w:sz w:val="32"/>
          <w:szCs w:val="32"/>
        </w:rPr>
        <w:t xml:space="preserve"> </w:t>
      </w:r>
      <w:r w:rsidR="00115229">
        <w:rPr>
          <w:b/>
          <w:bCs/>
          <w:sz w:val="32"/>
          <w:szCs w:val="32"/>
        </w:rPr>
        <w:t>pm</w:t>
      </w:r>
      <w:r w:rsidR="00C82E6C">
        <w:rPr>
          <w:b/>
          <w:bCs/>
          <w:sz w:val="32"/>
          <w:szCs w:val="32"/>
        </w:rPr>
        <w:t xml:space="preserve"> General &amp; Business Meeting </w:t>
      </w:r>
      <w:r w:rsidR="00C82E6C" w:rsidRPr="00207E68">
        <w:rPr>
          <w:b/>
          <w:bCs/>
          <w:sz w:val="32"/>
          <w:szCs w:val="32"/>
        </w:rPr>
        <w:t>Agenda</w:t>
      </w:r>
      <w:r w:rsidR="00424E5C">
        <w:rPr>
          <w:b/>
          <w:bCs/>
          <w:sz w:val="32"/>
          <w:szCs w:val="32"/>
        </w:rPr>
        <w:t xml:space="preserve"> </w:t>
      </w:r>
      <w:r>
        <w:rPr>
          <w:b/>
          <w:bCs/>
          <w:sz w:val="32"/>
          <w:szCs w:val="32"/>
        </w:rPr>
        <w:t>on-line only</w:t>
      </w:r>
      <w:r w:rsidR="00777D7D">
        <w:rPr>
          <w:b/>
          <w:bCs/>
          <w:sz w:val="32"/>
          <w:szCs w:val="32"/>
        </w:rPr>
        <w:t xml:space="preserve">. Try </w:t>
      </w:r>
      <w:proofErr w:type="gramStart"/>
      <w:r w:rsidR="00777D7D">
        <w:rPr>
          <w:b/>
          <w:bCs/>
          <w:sz w:val="32"/>
          <w:szCs w:val="32"/>
        </w:rPr>
        <w:t>to be</w:t>
      </w:r>
      <w:proofErr w:type="gramEnd"/>
      <w:r w:rsidR="00777D7D">
        <w:rPr>
          <w:b/>
          <w:bCs/>
          <w:sz w:val="32"/>
          <w:szCs w:val="32"/>
        </w:rPr>
        <w:t xml:space="preserve"> log in and read at 5:00 pm</w:t>
      </w:r>
    </w:p>
    <w:p w14:paraId="31DB1E6E" w14:textId="77777777" w:rsidR="00C82E6C" w:rsidRPr="00207E68" w:rsidRDefault="00C82E6C" w:rsidP="00C82E6C">
      <w:pPr>
        <w:spacing w:after="0"/>
        <w:jc w:val="center"/>
        <w:rPr>
          <w:b/>
          <w:bCs/>
          <w:sz w:val="32"/>
          <w:szCs w:val="32"/>
        </w:rPr>
      </w:pPr>
    </w:p>
    <w:p w14:paraId="3E2B2A6B" w14:textId="77777777" w:rsidR="00C82E6C" w:rsidRDefault="00C82E6C" w:rsidP="00C82E6C">
      <w:pPr>
        <w:spacing w:after="0" w:line="240" w:lineRule="auto"/>
        <w:rPr>
          <w:color w:val="FF0000"/>
        </w:rPr>
      </w:pPr>
      <w:r w:rsidRPr="00207E68">
        <w:rPr>
          <w:b/>
          <w:bCs/>
        </w:rPr>
        <w:t>Call to Assembly:</w:t>
      </w:r>
      <w:r w:rsidRPr="00207E68">
        <w:t xml:space="preserve"> </w:t>
      </w:r>
      <w:r w:rsidRPr="00207E68">
        <w:rPr>
          <w:color w:val="FF0000"/>
        </w:rPr>
        <w:t xml:space="preserve">by </w:t>
      </w:r>
      <w:r w:rsidR="00424E5C">
        <w:rPr>
          <w:color w:val="FF0000"/>
        </w:rPr>
        <w:t>TNA</w:t>
      </w:r>
    </w:p>
    <w:p w14:paraId="2B8B8321" w14:textId="77777777" w:rsidR="000D69AB" w:rsidRPr="00207E68" w:rsidRDefault="000D69AB" w:rsidP="00C82E6C">
      <w:pPr>
        <w:spacing w:after="0" w:line="240" w:lineRule="auto"/>
      </w:pPr>
    </w:p>
    <w:p w14:paraId="19071727" w14:textId="3E18A328" w:rsidR="00C82E6C" w:rsidRDefault="00C82E6C" w:rsidP="00C82E6C">
      <w:pPr>
        <w:spacing w:after="0" w:line="240" w:lineRule="auto"/>
      </w:pPr>
      <w:r w:rsidRPr="00207E68">
        <w:rPr>
          <w:b/>
          <w:bCs/>
        </w:rPr>
        <w:t>Bivens Decision</w:t>
      </w:r>
      <w:proofErr w:type="gramStart"/>
      <w:r w:rsidRPr="00207E68">
        <w:rPr>
          <w:b/>
          <w:bCs/>
        </w:rPr>
        <w:t>:</w:t>
      </w:r>
      <w:r w:rsidRPr="00207E68">
        <w:t xml:space="preserve"> </w:t>
      </w:r>
      <w:r w:rsidR="000D69AB">
        <w:t xml:space="preserve"> </w:t>
      </w:r>
      <w:proofErr w:type="spellStart"/>
      <w:r w:rsidR="000D69AB">
        <w:t>Rockie</w:t>
      </w:r>
      <w:proofErr w:type="spellEnd"/>
      <w:proofErr w:type="gramEnd"/>
    </w:p>
    <w:p w14:paraId="7F90AD02" w14:textId="77777777" w:rsidR="000D69AB" w:rsidRPr="00207E68" w:rsidRDefault="000D69AB" w:rsidP="00C82E6C">
      <w:pPr>
        <w:spacing w:after="0" w:line="240" w:lineRule="auto"/>
      </w:pPr>
    </w:p>
    <w:p w14:paraId="400FE333" w14:textId="77777777" w:rsidR="00C82E6C" w:rsidRPr="00207E68" w:rsidRDefault="00C82E6C" w:rsidP="00C82E6C">
      <w:pPr>
        <w:spacing w:after="0" w:line="240" w:lineRule="auto"/>
      </w:pPr>
      <w:r w:rsidRPr="00207E68">
        <w:rPr>
          <w:b/>
          <w:bCs/>
        </w:rPr>
        <w:t>Purpose for meeting or meeting name:</w:t>
      </w:r>
      <w:r w:rsidRPr="00207E68">
        <w:t xml:space="preserve"> </w:t>
      </w:r>
      <w:r>
        <w:t xml:space="preserve">The </w:t>
      </w:r>
      <w:proofErr w:type="gramStart"/>
      <w:r w:rsidR="009F58FA">
        <w:t xml:space="preserve">Nevada </w:t>
      </w:r>
      <w:r>
        <w:t xml:space="preserve"> Assembly</w:t>
      </w:r>
      <w:proofErr w:type="gramEnd"/>
    </w:p>
    <w:p w14:paraId="5A6623A4" w14:textId="77777777" w:rsidR="000D69AB" w:rsidRDefault="00C82E6C" w:rsidP="000D69AB">
      <w:pPr>
        <w:rPr>
          <w:i/>
          <w:sz w:val="20"/>
          <w:szCs w:val="20"/>
        </w:rPr>
      </w:pPr>
      <w:r w:rsidRPr="009F58FA">
        <w:rPr>
          <w:i/>
          <w:sz w:val="20"/>
          <w:szCs w:val="20"/>
        </w:rPr>
        <w:t xml:space="preserve">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w:t>
      </w:r>
      <w:proofErr w:type="gramStart"/>
      <w:r w:rsidRPr="009F58FA">
        <w:rPr>
          <w:i/>
          <w:sz w:val="20"/>
          <w:szCs w:val="20"/>
        </w:rPr>
        <w:t>a vibrant</w:t>
      </w:r>
      <w:proofErr w:type="gramEnd"/>
      <w:r w:rsidRPr="009F58FA">
        <w:rPr>
          <w:i/>
          <w:sz w:val="20"/>
          <w:szCs w:val="20"/>
        </w:rPr>
        <w:t xml:space="preserve"> discourse, therefore if you speak in public and are not in honor you can be held liable for your discourse and actions. </w:t>
      </w:r>
    </w:p>
    <w:p w14:paraId="00FBE92B" w14:textId="77777777" w:rsidR="000D69AB" w:rsidRDefault="000D69AB" w:rsidP="000D69AB">
      <w:pPr>
        <w:rPr>
          <w:i/>
          <w:sz w:val="20"/>
          <w:szCs w:val="20"/>
        </w:rPr>
      </w:pPr>
    </w:p>
    <w:p w14:paraId="60E76C07" w14:textId="65287BFE" w:rsidR="000D69AB" w:rsidRPr="000D69AB" w:rsidRDefault="000D69AB" w:rsidP="000D69AB">
      <w:pPr>
        <w:rPr>
          <w:rFonts w:ascii="Tahoma" w:hAnsi="Tahoma" w:cs="Tahoma"/>
          <w:color w:val="000000"/>
          <w:sz w:val="30"/>
          <w:szCs w:val="30"/>
          <w:bdr w:val="none" w:sz="0" w:space="0" w:color="auto" w:frame="1"/>
        </w:rPr>
      </w:pPr>
      <w:r>
        <w:rPr>
          <w:rFonts w:ascii="Tahoma" w:hAnsi="Tahoma" w:cs="Tahoma"/>
          <w:color w:val="000000"/>
          <w:sz w:val="30"/>
          <w:szCs w:val="30"/>
          <w:bdr w:val="none" w:sz="0" w:space="0" w:color="auto" w:frame="1"/>
        </w:rPr>
        <w:t xml:space="preserve">These are the current topics and where we need to go to get </w:t>
      </w:r>
      <w:r w:rsidR="00C817C7">
        <w:rPr>
          <w:rFonts w:ascii="Tahoma" w:hAnsi="Tahoma" w:cs="Tahoma"/>
          <w:color w:val="000000"/>
          <w:sz w:val="30"/>
          <w:szCs w:val="30"/>
          <w:bdr w:val="none" w:sz="0" w:space="0" w:color="auto" w:frame="1"/>
        </w:rPr>
        <w:t>things</w:t>
      </w:r>
      <w:r>
        <w:rPr>
          <w:rFonts w:ascii="Tahoma" w:hAnsi="Tahoma" w:cs="Tahoma"/>
          <w:color w:val="000000"/>
          <w:sz w:val="30"/>
          <w:szCs w:val="30"/>
          <w:bdr w:val="none" w:sz="0" w:space="0" w:color="auto" w:frame="1"/>
        </w:rPr>
        <w:t xml:space="preserve"> moving again.</w:t>
      </w:r>
    </w:p>
    <w:p w14:paraId="07C3CCD9" w14:textId="77777777" w:rsidR="000D69AB" w:rsidRPr="000D69AB" w:rsidRDefault="000D69AB" w:rsidP="000D69AB">
      <w:pPr>
        <w:pStyle w:val="ListParagraph"/>
        <w:rPr>
          <w:rFonts w:ascii="Tahoma" w:hAnsi="Tahoma" w:cs="Tahoma"/>
          <w:color w:val="000000"/>
          <w:sz w:val="30"/>
          <w:szCs w:val="30"/>
          <w:bdr w:val="none" w:sz="0" w:space="0" w:color="auto" w:frame="1"/>
        </w:rPr>
      </w:pPr>
    </w:p>
    <w:p w14:paraId="3C9BE923" w14:textId="0934D85B" w:rsidR="000D69AB" w:rsidRPr="00C50C75" w:rsidRDefault="00C817C7" w:rsidP="000D69AB">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 xml:space="preserve">The LRO </w:t>
      </w:r>
      <w:r w:rsidR="00777D7D">
        <w:rPr>
          <w:rFonts w:ascii="Helvetica" w:hAnsi="Helvetica"/>
          <w:color w:val="000000"/>
          <w:sz w:val="30"/>
          <w:szCs w:val="30"/>
        </w:rPr>
        <w:t>updates and changes</w:t>
      </w:r>
      <w:r w:rsidR="000D69AB">
        <w:rPr>
          <w:rFonts w:ascii="Helvetica" w:hAnsi="Helvetica"/>
          <w:color w:val="000000"/>
          <w:sz w:val="30"/>
          <w:szCs w:val="30"/>
        </w:rPr>
        <w:t>.</w:t>
      </w:r>
    </w:p>
    <w:p w14:paraId="17F1AD2F" w14:textId="0539D2F9" w:rsidR="00C50C75" w:rsidRPr="00C817C7" w:rsidRDefault="00C50C75" w:rsidP="00C50C75">
      <w:pPr>
        <w:pStyle w:val="ListParagraph"/>
        <w:rPr>
          <w:rFonts w:ascii="Tahoma" w:hAnsi="Tahoma" w:cs="Tahoma"/>
          <w:color w:val="000000"/>
          <w:sz w:val="30"/>
          <w:szCs w:val="30"/>
          <w:bdr w:val="none" w:sz="0" w:space="0" w:color="auto" w:frame="1"/>
        </w:rPr>
      </w:pPr>
      <w:r>
        <w:rPr>
          <w:rFonts w:ascii="Helvetica" w:hAnsi="Helvetica"/>
          <w:color w:val="000000"/>
          <w:sz w:val="30"/>
          <w:szCs w:val="30"/>
        </w:rPr>
        <w:t xml:space="preserve">The E-Verify portions of the LRO </w:t>
      </w:r>
      <w:proofErr w:type="gramStart"/>
      <w:r>
        <w:rPr>
          <w:rFonts w:ascii="Helvetica" w:hAnsi="Helvetica"/>
          <w:color w:val="000000"/>
          <w:sz w:val="30"/>
          <w:szCs w:val="30"/>
        </w:rPr>
        <w:t>is</w:t>
      </w:r>
      <w:proofErr w:type="gramEnd"/>
      <w:r>
        <w:rPr>
          <w:rFonts w:ascii="Helvetica" w:hAnsi="Helvetica"/>
          <w:color w:val="000000"/>
          <w:sz w:val="30"/>
          <w:szCs w:val="30"/>
        </w:rPr>
        <w:t xml:space="preserve"> done. I hope to finish the LRO software by the end of month.</w:t>
      </w:r>
    </w:p>
    <w:p w14:paraId="456D3A5D" w14:textId="77777777" w:rsidR="00C817C7" w:rsidRPr="00C50C75" w:rsidRDefault="00C817C7" w:rsidP="00C817C7">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Standup software updates.</w:t>
      </w:r>
    </w:p>
    <w:p w14:paraId="36523300" w14:textId="1A780651" w:rsidR="00C50C75" w:rsidRPr="000D69AB" w:rsidRDefault="00C50C75" w:rsidP="00C50C75">
      <w:pPr>
        <w:pStyle w:val="ListParagraph"/>
        <w:rPr>
          <w:rFonts w:ascii="Tahoma" w:hAnsi="Tahoma" w:cs="Tahoma"/>
          <w:color w:val="000000"/>
          <w:sz w:val="30"/>
          <w:szCs w:val="30"/>
          <w:bdr w:val="none" w:sz="0" w:space="0" w:color="auto" w:frame="1"/>
        </w:rPr>
      </w:pPr>
      <w:r>
        <w:rPr>
          <w:rFonts w:ascii="Helvetica" w:hAnsi="Helvetica"/>
          <w:color w:val="000000"/>
          <w:sz w:val="30"/>
          <w:szCs w:val="30"/>
        </w:rPr>
        <w:t xml:space="preserve">Standup software was added to the Clark County website. Training </w:t>
      </w:r>
      <w:proofErr w:type="gramStart"/>
      <w:r>
        <w:rPr>
          <w:rFonts w:ascii="Helvetica" w:hAnsi="Helvetica"/>
          <w:color w:val="000000"/>
          <w:sz w:val="30"/>
          <w:szCs w:val="30"/>
        </w:rPr>
        <w:t>need</w:t>
      </w:r>
      <w:proofErr w:type="gramEnd"/>
      <w:r>
        <w:rPr>
          <w:rFonts w:ascii="Helvetica" w:hAnsi="Helvetica"/>
          <w:color w:val="000000"/>
          <w:sz w:val="30"/>
          <w:szCs w:val="30"/>
        </w:rPr>
        <w:t xml:space="preserve"> to be completed.</w:t>
      </w:r>
    </w:p>
    <w:p w14:paraId="1C2332BC" w14:textId="01E9CECB" w:rsidR="000D69AB" w:rsidRPr="00C50C75" w:rsidRDefault="00777D7D" w:rsidP="000D69AB">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Need input on</w:t>
      </w:r>
      <w:r w:rsidR="00C817C7">
        <w:rPr>
          <w:rFonts w:ascii="Helvetica" w:hAnsi="Helvetica"/>
          <w:color w:val="000000"/>
          <w:sz w:val="30"/>
          <w:szCs w:val="30"/>
        </w:rPr>
        <w:t xml:space="preserve"> software for the court systems</w:t>
      </w:r>
      <w:r w:rsidR="000D69AB">
        <w:rPr>
          <w:rFonts w:ascii="Helvetica" w:hAnsi="Helvetica"/>
          <w:color w:val="000000"/>
          <w:sz w:val="30"/>
          <w:szCs w:val="30"/>
        </w:rPr>
        <w:t>.</w:t>
      </w:r>
    </w:p>
    <w:p w14:paraId="5F076BF7" w14:textId="51A3E7BA" w:rsidR="00C50C75" w:rsidRPr="000D69AB" w:rsidRDefault="00C50C75" w:rsidP="00C50C75">
      <w:pPr>
        <w:pStyle w:val="ListParagraph"/>
        <w:rPr>
          <w:rFonts w:ascii="Tahoma" w:hAnsi="Tahoma" w:cs="Tahoma"/>
          <w:color w:val="000000"/>
          <w:sz w:val="30"/>
          <w:szCs w:val="30"/>
          <w:bdr w:val="none" w:sz="0" w:space="0" w:color="auto" w:frame="1"/>
        </w:rPr>
      </w:pPr>
      <w:r>
        <w:rPr>
          <w:rFonts w:ascii="Helvetica" w:hAnsi="Helvetica"/>
          <w:color w:val="000000"/>
          <w:sz w:val="30"/>
          <w:szCs w:val="30"/>
        </w:rPr>
        <w:t>Ask</w:t>
      </w:r>
      <w:r w:rsidR="002313B9">
        <w:rPr>
          <w:rFonts w:ascii="Helvetica" w:hAnsi="Helvetica"/>
          <w:color w:val="000000"/>
          <w:sz w:val="30"/>
          <w:szCs w:val="30"/>
        </w:rPr>
        <w:t xml:space="preserve"> for input on the court and record clerk software</w:t>
      </w:r>
    </w:p>
    <w:p w14:paraId="02DCB269" w14:textId="7BBA78CC" w:rsidR="000D69AB" w:rsidRPr="002313B9" w:rsidRDefault="00C817C7" w:rsidP="000D69AB">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Banking Updates</w:t>
      </w:r>
      <w:r w:rsidR="000D69AB">
        <w:rPr>
          <w:rFonts w:ascii="Helvetica" w:hAnsi="Helvetica"/>
          <w:color w:val="000000"/>
          <w:sz w:val="30"/>
          <w:szCs w:val="30"/>
        </w:rPr>
        <w:t>.</w:t>
      </w:r>
    </w:p>
    <w:p w14:paraId="7956D947" w14:textId="70D9ECAE" w:rsidR="002313B9" w:rsidRPr="000D69AB" w:rsidRDefault="002313B9" w:rsidP="002313B9">
      <w:pPr>
        <w:pStyle w:val="ListParagraph"/>
        <w:rPr>
          <w:rFonts w:ascii="Tahoma" w:hAnsi="Tahoma" w:cs="Tahoma"/>
          <w:color w:val="000000"/>
          <w:sz w:val="30"/>
          <w:szCs w:val="30"/>
          <w:bdr w:val="none" w:sz="0" w:space="0" w:color="auto" w:frame="1"/>
        </w:rPr>
      </w:pPr>
      <w:r>
        <w:rPr>
          <w:rFonts w:ascii="Helvetica" w:hAnsi="Helvetica"/>
          <w:color w:val="000000"/>
          <w:sz w:val="30"/>
          <w:szCs w:val="30"/>
        </w:rPr>
        <w:lastRenderedPageBreak/>
        <w:t xml:space="preserve">There was a vote to send </w:t>
      </w:r>
      <w:proofErr w:type="gramStart"/>
      <w:r>
        <w:rPr>
          <w:rFonts w:ascii="Helvetica" w:hAnsi="Helvetica"/>
          <w:color w:val="000000"/>
          <w:sz w:val="30"/>
          <w:szCs w:val="30"/>
        </w:rPr>
        <w:t>Sue</w:t>
      </w:r>
      <w:proofErr w:type="gramEnd"/>
      <w:r>
        <w:rPr>
          <w:rFonts w:ascii="Helvetica" w:hAnsi="Helvetica"/>
          <w:color w:val="000000"/>
          <w:sz w:val="30"/>
          <w:szCs w:val="30"/>
        </w:rPr>
        <w:t xml:space="preserve"> and the banking commit a cease and desist on spending any money in tell a vote of the body politics can vote where the money should be spent on.</w:t>
      </w:r>
    </w:p>
    <w:p w14:paraId="3B810305" w14:textId="77777777" w:rsidR="00777D7D" w:rsidRPr="002313B9" w:rsidRDefault="00C817C7" w:rsidP="00777D7D">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928’s and building the Jural Assembly</w:t>
      </w:r>
      <w:r w:rsidR="000D69AB">
        <w:rPr>
          <w:rFonts w:ascii="Helvetica" w:hAnsi="Helvetica"/>
          <w:color w:val="000000"/>
          <w:sz w:val="30"/>
          <w:szCs w:val="30"/>
        </w:rPr>
        <w:t>.</w:t>
      </w:r>
    </w:p>
    <w:p w14:paraId="5324391E" w14:textId="07144368" w:rsidR="002313B9" w:rsidRPr="00777D7D" w:rsidRDefault="002313B9" w:rsidP="002313B9">
      <w:pPr>
        <w:pStyle w:val="ListParagraph"/>
        <w:rPr>
          <w:rFonts w:ascii="Tahoma" w:hAnsi="Tahoma" w:cs="Tahoma"/>
          <w:color w:val="000000"/>
          <w:sz w:val="30"/>
          <w:szCs w:val="30"/>
          <w:bdr w:val="none" w:sz="0" w:space="0" w:color="auto" w:frame="1"/>
        </w:rPr>
      </w:pPr>
      <w:r>
        <w:rPr>
          <w:rFonts w:ascii="Helvetica" w:hAnsi="Helvetica"/>
          <w:color w:val="000000"/>
          <w:sz w:val="30"/>
          <w:szCs w:val="30"/>
        </w:rPr>
        <w:t>Working on building the jural assembly</w:t>
      </w:r>
    </w:p>
    <w:p w14:paraId="22D51E60" w14:textId="36B70335" w:rsidR="002313B9" w:rsidRDefault="00777D7D" w:rsidP="002313B9">
      <w:pPr>
        <w:pStyle w:val="ListParagraph"/>
        <w:numPr>
          <w:ilvl w:val="0"/>
          <w:numId w:val="6"/>
        </w:numPr>
        <w:rPr>
          <w:rStyle w:val="rwtabsactsttitle"/>
          <w:rFonts w:ascii="Tahoma" w:hAnsi="Tahoma" w:cs="Tahoma"/>
          <w:color w:val="000000"/>
          <w:sz w:val="30"/>
          <w:szCs w:val="30"/>
          <w:bdr w:val="none" w:sz="0" w:space="0" w:color="auto" w:frame="1"/>
        </w:rPr>
      </w:pPr>
      <w:r>
        <w:rPr>
          <w:rFonts w:ascii="Helvetica" w:hAnsi="Helvetica"/>
          <w:color w:val="000000"/>
          <w:sz w:val="30"/>
          <w:szCs w:val="30"/>
        </w:rPr>
        <w:t xml:space="preserve">Go over </w:t>
      </w:r>
      <w:r w:rsidR="002313B9">
        <w:rPr>
          <w:rFonts w:ascii="Helvetica" w:hAnsi="Helvetica"/>
          <w:color w:val="000000"/>
          <w:sz w:val="30"/>
          <w:szCs w:val="30"/>
        </w:rPr>
        <w:t>the letter</w:t>
      </w:r>
      <w:r>
        <w:rPr>
          <w:rFonts w:ascii="Helvetica" w:hAnsi="Helvetica"/>
          <w:color w:val="000000"/>
          <w:sz w:val="30"/>
          <w:szCs w:val="30"/>
        </w:rPr>
        <w:t xml:space="preserve"> that needs to be sent to the (WHO).</w:t>
      </w:r>
    </w:p>
    <w:p w14:paraId="09BB8265" w14:textId="1F88648C" w:rsidR="002313B9" w:rsidRPr="002313B9" w:rsidRDefault="002313B9" w:rsidP="002313B9">
      <w:pPr>
        <w:pStyle w:val="ListParagraph"/>
        <w:rPr>
          <w:rStyle w:val="rwtabsactsttitle"/>
          <w:rFonts w:ascii="Tahoma" w:hAnsi="Tahoma" w:cs="Tahoma"/>
          <w:color w:val="000000"/>
          <w:sz w:val="30"/>
          <w:szCs w:val="30"/>
          <w:bdr w:val="none" w:sz="0" w:space="0" w:color="auto" w:frame="1"/>
        </w:rPr>
      </w:pPr>
      <w:r w:rsidRPr="002313B9">
        <w:rPr>
          <w:rStyle w:val="rwtabsactsttitle"/>
          <w:rFonts w:ascii="Tahoma" w:hAnsi="Tahoma" w:cs="Tahoma"/>
          <w:color w:val="000000"/>
          <w:sz w:val="30"/>
          <w:szCs w:val="30"/>
          <w:bdr w:val="none" w:sz="0" w:space="0" w:color="auto" w:frame="1"/>
        </w:rPr>
        <w:t xml:space="preserve">The (WHO) World Health Organization letter is included in the file list. Talked about how Aaron the Chairman needs to send these letters out but is on </w:t>
      </w:r>
      <w:proofErr w:type="gramStart"/>
      <w:r w:rsidRPr="002313B9">
        <w:rPr>
          <w:rStyle w:val="rwtabsactsttitle"/>
          <w:rFonts w:ascii="Tahoma" w:hAnsi="Tahoma" w:cs="Tahoma"/>
          <w:color w:val="000000"/>
          <w:sz w:val="30"/>
          <w:szCs w:val="30"/>
          <w:bdr w:val="none" w:sz="0" w:space="0" w:color="auto" w:frame="1"/>
        </w:rPr>
        <w:t>vacation</w:t>
      </w:r>
      <w:proofErr w:type="gramEnd"/>
      <w:r w:rsidRPr="002313B9">
        <w:rPr>
          <w:rStyle w:val="rwtabsactsttitle"/>
          <w:rFonts w:ascii="Tahoma" w:hAnsi="Tahoma" w:cs="Tahoma"/>
          <w:color w:val="000000"/>
          <w:sz w:val="30"/>
          <w:szCs w:val="30"/>
          <w:bdr w:val="none" w:sz="0" w:space="0" w:color="auto" w:frame="1"/>
        </w:rPr>
        <w:t xml:space="preserve"> so </w:t>
      </w:r>
      <w:proofErr w:type="spellStart"/>
      <w:r w:rsidRPr="002313B9">
        <w:rPr>
          <w:rStyle w:val="rwtabsactsttitle"/>
          <w:rFonts w:ascii="Tahoma" w:hAnsi="Tahoma" w:cs="Tahoma"/>
          <w:color w:val="000000"/>
          <w:sz w:val="30"/>
          <w:szCs w:val="30"/>
          <w:bdr w:val="none" w:sz="0" w:space="0" w:color="auto" w:frame="1"/>
        </w:rPr>
        <w:t>Rockie</w:t>
      </w:r>
      <w:proofErr w:type="spellEnd"/>
      <w:r w:rsidRPr="002313B9">
        <w:rPr>
          <w:rStyle w:val="rwtabsactsttitle"/>
          <w:rFonts w:ascii="Tahoma" w:hAnsi="Tahoma" w:cs="Tahoma"/>
          <w:color w:val="000000"/>
          <w:sz w:val="30"/>
          <w:szCs w:val="30"/>
          <w:bdr w:val="none" w:sz="0" w:space="0" w:color="auto" w:frame="1"/>
        </w:rPr>
        <w:t xml:space="preserve"> sent the letter out after talking to Anna on details.</w:t>
      </w:r>
      <w:r>
        <w:rPr>
          <w:rStyle w:val="rwtabsactsttitle"/>
          <w:rFonts w:ascii="Tahoma" w:hAnsi="Tahoma" w:cs="Tahoma"/>
          <w:color w:val="000000"/>
          <w:sz w:val="30"/>
          <w:szCs w:val="30"/>
          <w:bdr w:val="none" w:sz="0" w:space="0" w:color="auto" w:frame="1"/>
        </w:rPr>
        <w:t xml:space="preserve"> An email was sent letting Sue know the letter was sent.</w:t>
      </w:r>
    </w:p>
    <w:p w14:paraId="28EB5EE2" w14:textId="4649FD5E" w:rsidR="00977A59" w:rsidRPr="000D69AB" w:rsidRDefault="00977A59" w:rsidP="000D69AB">
      <w:pPr>
        <w:rPr>
          <w:i/>
          <w:sz w:val="20"/>
          <w:szCs w:val="20"/>
        </w:rPr>
      </w:pPr>
      <w:r>
        <w:rPr>
          <w:rStyle w:val="rwtabsactsttitle"/>
          <w:rFonts w:ascii="Tahoma" w:hAnsi="Tahoma" w:cs="Tahoma"/>
          <w:color w:val="000000"/>
          <w:sz w:val="30"/>
          <w:szCs w:val="30"/>
          <w:bdr w:val="none" w:sz="0" w:space="0" w:color="auto" w:frame="1"/>
        </w:rPr>
        <w:t>The Plan for Reconstruction</w:t>
      </w:r>
    </w:p>
    <w:p w14:paraId="68A3C25D" w14:textId="77777777" w:rsidR="00467763" w:rsidRDefault="00977A59" w:rsidP="00977A59">
      <w:pPr>
        <w:pStyle w:val="NormalWeb"/>
        <w:shd w:val="clear" w:color="auto" w:fill="FFFFFF"/>
        <w:spacing w:before="0" w:after="0"/>
        <w:textAlignment w:val="baseline"/>
        <w:rPr>
          <w:rStyle w:val="x-el"/>
          <w:rFonts w:ascii="Helvetica" w:hAnsi="Helvetica"/>
          <w:color w:val="000000"/>
          <w:sz w:val="26"/>
          <w:szCs w:val="26"/>
          <w:bdr w:val="none" w:sz="0" w:space="0" w:color="auto" w:frame="1"/>
        </w:rPr>
      </w:pPr>
      <w:r>
        <w:rPr>
          <w:rStyle w:val="x-el"/>
          <w:rFonts w:ascii="Helvetica" w:hAnsi="Helvetica"/>
          <w:color w:val="000000"/>
          <w:sz w:val="26"/>
          <w:szCs w:val="26"/>
          <w:bdr w:val="none" w:sz="0" w:space="0" w:color="auto" w:frame="1"/>
        </w:rPr>
        <w:t>Please see the Jural Assembly Handbook here:  </w:t>
      </w:r>
      <w:hyperlink r:id="rId6" w:history="1">
        <w:r>
          <w:rPr>
            <w:rStyle w:val="Strong"/>
            <w:rFonts w:ascii="inherit" w:hAnsi="inherit"/>
            <w:color w:val="930000"/>
            <w:sz w:val="26"/>
            <w:szCs w:val="26"/>
            <w:bdr w:val="none" w:sz="0" w:space="0" w:color="auto" w:frame="1"/>
          </w:rPr>
          <w:t>http://annavonreitz.com/documents/juralassemblyhandbook.pdf</w:t>
        </w:r>
      </w:hyperlink>
      <w:r>
        <w:rPr>
          <w:rStyle w:val="x-el"/>
          <w:rFonts w:ascii="Helvetica" w:hAnsi="Helvetica"/>
          <w:color w:val="000000"/>
          <w:sz w:val="26"/>
          <w:szCs w:val="26"/>
          <w:bdr w:val="none" w:sz="0" w:space="0" w:color="auto" w:frame="1"/>
        </w:rPr>
        <w:t>  </w:t>
      </w:r>
    </w:p>
    <w:p w14:paraId="6D6467D0" w14:textId="77777777"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x-el"/>
          <w:rFonts w:ascii="Helvetica" w:hAnsi="Helvetica"/>
          <w:color w:val="000000"/>
          <w:sz w:val="26"/>
          <w:szCs w:val="26"/>
          <w:bdr w:val="none" w:sz="0" w:space="0" w:color="auto" w:frame="1"/>
        </w:rPr>
        <w:t>Please see the Constitutional Enforcement Handbook here:</w:t>
      </w:r>
    </w:p>
    <w:p w14:paraId="3FEF8455" w14:textId="77777777"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Strong"/>
          <w:rFonts w:ascii="inherit" w:hAnsi="inherit"/>
          <w:color w:val="930000"/>
          <w:sz w:val="26"/>
          <w:szCs w:val="26"/>
          <w:bdr w:val="none" w:sz="0" w:space="0" w:color="auto" w:frame="1"/>
        </w:rPr>
        <w:t> </w:t>
      </w:r>
      <w:hyperlink r:id="rId7" w:history="1">
        <w:r>
          <w:rPr>
            <w:rStyle w:val="Strong"/>
            <w:rFonts w:ascii="inherit" w:hAnsi="inherit"/>
            <w:color w:val="930000"/>
            <w:sz w:val="26"/>
            <w:szCs w:val="26"/>
            <w:bdr w:val="none" w:sz="0" w:space="0" w:color="auto" w:frame="1"/>
          </w:rPr>
          <w:t>http://annavonreitz.com/constitutionalenforcementseminar.pdf</w:t>
        </w:r>
      </w:hyperlink>
      <w:r>
        <w:rPr>
          <w:rStyle w:val="Strong"/>
          <w:rFonts w:ascii="inherit" w:hAnsi="inherit"/>
          <w:color w:val="930000"/>
          <w:sz w:val="26"/>
          <w:szCs w:val="26"/>
          <w:bdr w:val="none" w:sz="0" w:space="0" w:color="auto" w:frame="1"/>
        </w:rPr>
        <w:t> </w:t>
      </w:r>
    </w:p>
    <w:p w14:paraId="62B48EC3" w14:textId="77777777" w:rsidR="00977A59" w:rsidRDefault="00977A59" w:rsidP="00977A59">
      <w:pPr>
        <w:pStyle w:val="NormalWeb"/>
        <w:shd w:val="clear" w:color="auto" w:fill="FFFFFF"/>
        <w:textAlignment w:val="baseline"/>
        <w:rPr>
          <w:rFonts w:ascii="Helvetica" w:hAnsi="Helvetica"/>
          <w:color w:val="000000"/>
          <w:sz w:val="26"/>
          <w:szCs w:val="26"/>
        </w:rPr>
      </w:pPr>
      <w:r>
        <w:rPr>
          <w:rFonts w:ascii="Helvetica" w:hAnsi="Helvetica"/>
          <w:color w:val="000000"/>
          <w:sz w:val="26"/>
          <w:szCs w:val="26"/>
        </w:rPr>
        <w:t> </w:t>
      </w:r>
    </w:p>
    <w:p w14:paraId="4144DD72" w14:textId="77777777" w:rsidR="00192751" w:rsidRDefault="00192751" w:rsidP="00FB4AF0">
      <w:pPr>
        <w:spacing w:after="0" w:line="240" w:lineRule="auto"/>
        <w:rPr>
          <w:sz w:val="28"/>
          <w:szCs w:val="28"/>
        </w:rPr>
      </w:pPr>
    </w:p>
    <w:p w14:paraId="09F0357C" w14:textId="77777777" w:rsidR="00192751" w:rsidRDefault="00192751" w:rsidP="00FB4AF0">
      <w:pPr>
        <w:spacing w:after="0" w:line="240" w:lineRule="auto"/>
        <w:rPr>
          <w:sz w:val="28"/>
          <w:szCs w:val="28"/>
        </w:rPr>
      </w:pPr>
      <w:r>
        <w:rPr>
          <w:sz w:val="28"/>
          <w:szCs w:val="28"/>
        </w:rPr>
        <w:t>Contact:</w:t>
      </w:r>
    </w:p>
    <w:p w14:paraId="5F408C12" w14:textId="77777777" w:rsidR="00192751" w:rsidRDefault="00192751" w:rsidP="00FB4AF0">
      <w:pPr>
        <w:spacing w:after="0" w:line="240" w:lineRule="auto"/>
        <w:rPr>
          <w:sz w:val="28"/>
          <w:szCs w:val="28"/>
        </w:rPr>
      </w:pPr>
      <w:hyperlink r:id="rId8" w:history="1">
        <w:r w:rsidRPr="001B1201">
          <w:rPr>
            <w:rStyle w:val="Hyperlink"/>
            <w:sz w:val="28"/>
            <w:szCs w:val="28"/>
          </w:rPr>
          <w:t>coordinator@thenevadaassemblygov.land</w:t>
        </w:r>
      </w:hyperlink>
    </w:p>
    <w:p w14:paraId="4A4A66F4" w14:textId="77777777" w:rsidR="00192751" w:rsidRDefault="00192751" w:rsidP="00FB4AF0">
      <w:pPr>
        <w:spacing w:after="0" w:line="240" w:lineRule="auto"/>
        <w:rPr>
          <w:sz w:val="28"/>
          <w:szCs w:val="28"/>
        </w:rPr>
      </w:pPr>
      <w:hyperlink r:id="rId9" w:history="1">
        <w:r w:rsidRPr="001B1201">
          <w:rPr>
            <w:rStyle w:val="Hyperlink"/>
            <w:sz w:val="28"/>
            <w:szCs w:val="28"/>
          </w:rPr>
          <w:t>outreach@thenevadaassemblygov.land</w:t>
        </w:r>
      </w:hyperlink>
    </w:p>
    <w:p w14:paraId="235C855F" w14:textId="77777777" w:rsidR="00192751" w:rsidRDefault="00592C67" w:rsidP="00FB4AF0">
      <w:pPr>
        <w:spacing w:after="0" w:line="240" w:lineRule="auto"/>
        <w:rPr>
          <w:sz w:val="28"/>
          <w:szCs w:val="28"/>
        </w:rPr>
      </w:pPr>
      <w:hyperlink r:id="rId10" w:history="1">
        <w:r w:rsidRPr="001B1201">
          <w:rPr>
            <w:rStyle w:val="Hyperlink"/>
            <w:sz w:val="28"/>
            <w:szCs w:val="28"/>
          </w:rPr>
          <w:t>recordingsecretary@thenevadaassemblygov.land</w:t>
        </w:r>
      </w:hyperlink>
    </w:p>
    <w:p w14:paraId="2F75421D" w14:textId="77777777" w:rsidR="00876B23" w:rsidRDefault="00592C67" w:rsidP="00876B23">
      <w:pPr>
        <w:spacing w:after="0" w:line="240" w:lineRule="auto"/>
      </w:pPr>
      <w:hyperlink r:id="rId11" w:history="1">
        <w:r w:rsidRPr="001B1201">
          <w:rPr>
            <w:rStyle w:val="Hyperlink"/>
            <w:sz w:val="28"/>
            <w:szCs w:val="28"/>
          </w:rPr>
          <w:t>oversight@thenevadaassemblygov.land</w:t>
        </w:r>
      </w:hyperlink>
    </w:p>
    <w:p w14:paraId="407619A4" w14:textId="77777777" w:rsidR="00C82E6C" w:rsidRDefault="00876B23" w:rsidP="00876B23">
      <w:pPr>
        <w:spacing w:after="0" w:line="480" w:lineRule="auto"/>
        <w:rPr>
          <w:rFonts w:cstheme="minorHAnsi"/>
          <w:b/>
          <w:sz w:val="24"/>
          <w:szCs w:val="24"/>
        </w:rPr>
      </w:pPr>
      <w:proofErr w:type="spellStart"/>
      <w:r w:rsidRPr="00876B23">
        <w:rPr>
          <w:sz w:val="28"/>
          <w:szCs w:val="28"/>
        </w:rPr>
        <w:t>coroner</w:t>
      </w:r>
      <w:r>
        <w:rPr>
          <w:sz w:val="28"/>
          <w:szCs w:val="28"/>
        </w:rPr>
        <w:t>@thenevadaassemblygov.land</w:t>
      </w:r>
      <w:proofErr w:type="spellEnd"/>
      <w:r w:rsidRPr="00876B23">
        <w:rPr>
          <w:sz w:val="28"/>
          <w:szCs w:val="28"/>
        </w:rPr>
        <w:t xml:space="preserve"> </w:t>
      </w:r>
      <w:r w:rsidR="00C82E6C" w:rsidRPr="00876B23">
        <w:rPr>
          <w:rFonts w:cstheme="minorHAnsi"/>
          <w:b/>
          <w:sz w:val="24"/>
          <w:szCs w:val="24"/>
        </w:rPr>
        <w:t xml:space="preserve">  </w:t>
      </w:r>
    </w:p>
    <w:p w14:paraId="0DC290E2" w14:textId="77777777" w:rsidR="00876B23" w:rsidRPr="00876B23" w:rsidRDefault="00876B23" w:rsidP="00876B23">
      <w:pPr>
        <w:spacing w:after="0" w:line="480" w:lineRule="auto"/>
        <w:rPr>
          <w:rFonts w:cstheme="minorHAnsi"/>
          <w:b/>
          <w:sz w:val="24"/>
          <w:szCs w:val="24"/>
        </w:rPr>
      </w:pPr>
    </w:p>
    <w:p w14:paraId="7C3CDB94" w14:textId="77777777" w:rsidR="00C82E6C" w:rsidRDefault="00C82E6C" w:rsidP="00C82E6C">
      <w:pPr>
        <w:rPr>
          <w:rFonts w:cstheme="minorHAnsi"/>
          <w:b/>
          <w:sz w:val="24"/>
          <w:szCs w:val="24"/>
        </w:rPr>
      </w:pPr>
      <w:r>
        <w:rPr>
          <w:rFonts w:cstheme="minorHAnsi"/>
          <w:b/>
          <w:sz w:val="24"/>
          <w:szCs w:val="24"/>
        </w:rPr>
        <w:t>Old Business</w:t>
      </w:r>
    </w:p>
    <w:p w14:paraId="45C0C6C9" w14:textId="77777777" w:rsidR="00C82E6C" w:rsidRDefault="00C82E6C" w:rsidP="00C82E6C">
      <w:pPr>
        <w:rPr>
          <w:rFonts w:cstheme="minorHAnsi"/>
          <w:b/>
          <w:sz w:val="24"/>
          <w:szCs w:val="24"/>
        </w:rPr>
      </w:pPr>
      <w:r>
        <w:rPr>
          <w:rFonts w:cstheme="minorHAnsi"/>
          <w:b/>
          <w:sz w:val="24"/>
          <w:szCs w:val="24"/>
        </w:rPr>
        <w:t xml:space="preserve">New Business </w:t>
      </w:r>
    </w:p>
    <w:p w14:paraId="0F96D6FA" w14:textId="77777777" w:rsidR="00052A2B" w:rsidRPr="00052A2B" w:rsidRDefault="00C82E6C" w:rsidP="00C82E6C">
      <w:pPr>
        <w:rPr>
          <w:sz w:val="28"/>
          <w:szCs w:val="28"/>
        </w:rPr>
      </w:pPr>
      <w:r>
        <w:rPr>
          <w:rFonts w:cstheme="minorHAnsi"/>
          <w:b/>
          <w:sz w:val="24"/>
          <w:szCs w:val="24"/>
        </w:rPr>
        <w:t>Adjournment</w:t>
      </w:r>
    </w:p>
    <w:sectPr w:rsidR="00052A2B" w:rsidRPr="00052A2B"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014"/>
    <w:multiLevelType w:val="hybridMultilevel"/>
    <w:tmpl w:val="0C1E38C6"/>
    <w:lvl w:ilvl="0" w:tplc="9F50376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8590E30"/>
    <w:multiLevelType w:val="hybridMultilevel"/>
    <w:tmpl w:val="CEB2182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CCA6136"/>
    <w:multiLevelType w:val="hybridMultilevel"/>
    <w:tmpl w:val="24924A94"/>
    <w:lvl w:ilvl="0" w:tplc="30D6066E">
      <w:start w:val="1"/>
      <w:numFmt w:val="decimal"/>
      <w:lvlText w:val="%1."/>
      <w:lvlJc w:val="left"/>
      <w:pPr>
        <w:ind w:left="720" w:hanging="360"/>
      </w:pPr>
      <w:rPr>
        <w:rFonts w:ascii="Helvetica" w:hAnsi="Helvetic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82462"/>
    <w:multiLevelType w:val="hybridMultilevel"/>
    <w:tmpl w:val="FEF48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D0890"/>
    <w:multiLevelType w:val="hybridMultilevel"/>
    <w:tmpl w:val="5BB0E162"/>
    <w:lvl w:ilvl="0" w:tplc="9104BC60">
      <w:start w:val="1"/>
      <w:numFmt w:val="decimal"/>
      <w:lvlText w:val="%1)"/>
      <w:lvlJc w:val="left"/>
      <w:pPr>
        <w:ind w:left="297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E6159FD"/>
    <w:multiLevelType w:val="hybridMultilevel"/>
    <w:tmpl w:val="048E2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056462989">
    <w:abstractNumId w:val="4"/>
  </w:num>
  <w:num w:numId="2" w16cid:durableId="654802649">
    <w:abstractNumId w:val="0"/>
  </w:num>
  <w:num w:numId="3" w16cid:durableId="330983837">
    <w:abstractNumId w:val="5"/>
  </w:num>
  <w:num w:numId="4" w16cid:durableId="742874685">
    <w:abstractNumId w:val="1"/>
  </w:num>
  <w:num w:numId="5" w16cid:durableId="356854239">
    <w:abstractNumId w:val="3"/>
  </w:num>
  <w:num w:numId="6" w16cid:durableId="89917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0461"/>
    <w:rsid w:val="00052A2B"/>
    <w:rsid w:val="000A1E95"/>
    <w:rsid w:val="000D69AB"/>
    <w:rsid w:val="00115229"/>
    <w:rsid w:val="00151A25"/>
    <w:rsid w:val="00192751"/>
    <w:rsid w:val="001C3E0D"/>
    <w:rsid w:val="00225364"/>
    <w:rsid w:val="0022570C"/>
    <w:rsid w:val="002313B9"/>
    <w:rsid w:val="00303155"/>
    <w:rsid w:val="00323ABC"/>
    <w:rsid w:val="00383646"/>
    <w:rsid w:val="00410461"/>
    <w:rsid w:val="00424E5C"/>
    <w:rsid w:val="00467763"/>
    <w:rsid w:val="00471E91"/>
    <w:rsid w:val="004C0B76"/>
    <w:rsid w:val="004C459D"/>
    <w:rsid w:val="004D605A"/>
    <w:rsid w:val="00592C67"/>
    <w:rsid w:val="00612CF8"/>
    <w:rsid w:val="00660585"/>
    <w:rsid w:val="006C25B1"/>
    <w:rsid w:val="006F7E1B"/>
    <w:rsid w:val="00777D7D"/>
    <w:rsid w:val="00783331"/>
    <w:rsid w:val="007F1F04"/>
    <w:rsid w:val="008464CD"/>
    <w:rsid w:val="00876B23"/>
    <w:rsid w:val="008A2C62"/>
    <w:rsid w:val="008C683A"/>
    <w:rsid w:val="00977A59"/>
    <w:rsid w:val="009A1330"/>
    <w:rsid w:val="009D30E2"/>
    <w:rsid w:val="009D6743"/>
    <w:rsid w:val="009F58FA"/>
    <w:rsid w:val="00A03CEC"/>
    <w:rsid w:val="00A53307"/>
    <w:rsid w:val="00A86939"/>
    <w:rsid w:val="00A933ED"/>
    <w:rsid w:val="00B96A4B"/>
    <w:rsid w:val="00BE5688"/>
    <w:rsid w:val="00C50C75"/>
    <w:rsid w:val="00C66B8D"/>
    <w:rsid w:val="00C704CA"/>
    <w:rsid w:val="00C817C7"/>
    <w:rsid w:val="00C82E6C"/>
    <w:rsid w:val="00D4089F"/>
    <w:rsid w:val="00DF12D6"/>
    <w:rsid w:val="00DF30F6"/>
    <w:rsid w:val="00E317AA"/>
    <w:rsid w:val="00E623A8"/>
    <w:rsid w:val="00E800FD"/>
    <w:rsid w:val="00E85CB8"/>
    <w:rsid w:val="00EA6A43"/>
    <w:rsid w:val="00EB2B75"/>
    <w:rsid w:val="00EE4B91"/>
    <w:rsid w:val="00F33B6E"/>
    <w:rsid w:val="00F551DA"/>
    <w:rsid w:val="00F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39FF"/>
  <w15:docId w15:val="{1E4DA164-46AB-4DAB-BEB3-CA43DC14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paragraph" w:styleId="Heading3">
    <w:name w:val="heading 3"/>
    <w:basedOn w:val="Normal"/>
    <w:next w:val="Normal"/>
    <w:link w:val="Heading3Char"/>
    <w:uiPriority w:val="9"/>
    <w:unhideWhenUsed/>
    <w:qFormat/>
    <w:rsid w:val="00977A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23A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 w:type="paragraph" w:styleId="BalloonText">
    <w:name w:val="Balloon Text"/>
    <w:basedOn w:val="Normal"/>
    <w:link w:val="BalloonTextChar"/>
    <w:uiPriority w:val="99"/>
    <w:semiHidden/>
    <w:unhideWhenUsed/>
    <w:rsid w:val="001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51"/>
    <w:rPr>
      <w:rFonts w:ascii="Tahoma" w:hAnsi="Tahoma" w:cs="Tahoma"/>
      <w:sz w:val="16"/>
      <w:szCs w:val="16"/>
    </w:rPr>
  </w:style>
  <w:style w:type="character" w:customStyle="1" w:styleId="Heading4Char">
    <w:name w:val="Heading 4 Char"/>
    <w:basedOn w:val="DefaultParagraphFont"/>
    <w:link w:val="Heading4"/>
    <w:uiPriority w:val="9"/>
    <w:rsid w:val="00323AB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23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iaiconboxtitle">
    <w:name w:val="avia_iconbox_title"/>
    <w:basedOn w:val="DefaultParagraphFont"/>
    <w:rsid w:val="00323ABC"/>
  </w:style>
  <w:style w:type="character" w:customStyle="1" w:styleId="Heading3Char">
    <w:name w:val="Heading 3 Char"/>
    <w:basedOn w:val="DefaultParagraphFont"/>
    <w:link w:val="Heading3"/>
    <w:uiPriority w:val="9"/>
    <w:rsid w:val="00977A59"/>
    <w:rPr>
      <w:rFonts w:asciiTheme="majorHAnsi" w:eastAsiaTheme="majorEastAsia" w:hAnsiTheme="majorHAnsi" w:cstheme="majorBidi"/>
      <w:b/>
      <w:bCs/>
      <w:color w:val="4F81BD" w:themeColor="accent1"/>
    </w:rPr>
  </w:style>
  <w:style w:type="character" w:customStyle="1" w:styleId="rwtabsactsttitle">
    <w:name w:val="rw_tabs_act_st_title"/>
    <w:basedOn w:val="DefaultParagraphFont"/>
    <w:rsid w:val="00977A59"/>
  </w:style>
  <w:style w:type="character" w:customStyle="1" w:styleId="x-el">
    <w:name w:val="x-el"/>
    <w:basedOn w:val="DefaultParagraphFont"/>
    <w:rsid w:val="00977A59"/>
  </w:style>
  <w:style w:type="character" w:styleId="Strong">
    <w:name w:val="Strong"/>
    <w:basedOn w:val="DefaultParagraphFont"/>
    <w:uiPriority w:val="22"/>
    <w:qFormat/>
    <w:rsid w:val="00977A59"/>
    <w:rPr>
      <w:b/>
      <w:bCs/>
    </w:rPr>
  </w:style>
  <w:style w:type="character" w:styleId="UnresolvedMention">
    <w:name w:val="Unresolved Mention"/>
    <w:basedOn w:val="DefaultParagraphFont"/>
    <w:uiPriority w:val="99"/>
    <w:semiHidden/>
    <w:unhideWhenUsed/>
    <w:rsid w:val="00EA6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4874">
      <w:bodyDiv w:val="1"/>
      <w:marLeft w:val="0"/>
      <w:marRight w:val="0"/>
      <w:marTop w:val="0"/>
      <w:marBottom w:val="0"/>
      <w:divBdr>
        <w:top w:val="none" w:sz="0" w:space="0" w:color="auto"/>
        <w:left w:val="none" w:sz="0" w:space="0" w:color="auto"/>
        <w:bottom w:val="none" w:sz="0" w:space="0" w:color="auto"/>
        <w:right w:val="none" w:sz="0" w:space="0" w:color="auto"/>
      </w:divBdr>
      <w:divsChild>
        <w:div w:id="548223807">
          <w:marLeft w:val="0"/>
          <w:marRight w:val="0"/>
          <w:marTop w:val="0"/>
          <w:marBottom w:val="0"/>
          <w:divBdr>
            <w:top w:val="none" w:sz="0" w:space="0" w:color="auto"/>
            <w:left w:val="none" w:sz="0" w:space="0" w:color="auto"/>
            <w:bottom w:val="none" w:sz="0" w:space="0" w:color="auto"/>
            <w:right w:val="none" w:sz="0" w:space="0" w:color="auto"/>
          </w:divBdr>
        </w:div>
        <w:div w:id="2139370280">
          <w:marLeft w:val="0"/>
          <w:marRight w:val="0"/>
          <w:marTop w:val="0"/>
          <w:marBottom w:val="0"/>
          <w:divBdr>
            <w:top w:val="none" w:sz="0" w:space="0" w:color="auto"/>
            <w:left w:val="none" w:sz="0" w:space="0" w:color="auto"/>
            <w:bottom w:val="none" w:sz="0" w:space="0" w:color="auto"/>
            <w:right w:val="none" w:sz="0" w:space="0" w:color="auto"/>
          </w:divBdr>
        </w:div>
      </w:divsChild>
    </w:div>
    <w:div w:id="482310178">
      <w:bodyDiv w:val="1"/>
      <w:marLeft w:val="0"/>
      <w:marRight w:val="0"/>
      <w:marTop w:val="0"/>
      <w:marBottom w:val="0"/>
      <w:divBdr>
        <w:top w:val="none" w:sz="0" w:space="0" w:color="auto"/>
        <w:left w:val="none" w:sz="0" w:space="0" w:color="auto"/>
        <w:bottom w:val="none" w:sz="0" w:space="0" w:color="auto"/>
        <w:right w:val="none" w:sz="0" w:space="0" w:color="auto"/>
      </w:divBdr>
    </w:div>
    <w:div w:id="578100051">
      <w:bodyDiv w:val="1"/>
      <w:marLeft w:val="0"/>
      <w:marRight w:val="0"/>
      <w:marTop w:val="0"/>
      <w:marBottom w:val="0"/>
      <w:divBdr>
        <w:top w:val="none" w:sz="0" w:space="0" w:color="auto"/>
        <w:left w:val="none" w:sz="0" w:space="0" w:color="auto"/>
        <w:bottom w:val="none" w:sz="0" w:space="0" w:color="auto"/>
        <w:right w:val="none" w:sz="0" w:space="0" w:color="auto"/>
      </w:divBdr>
      <w:divsChild>
        <w:div w:id="826164526">
          <w:marLeft w:val="0"/>
          <w:marRight w:val="0"/>
          <w:marTop w:val="270"/>
          <w:marBottom w:val="150"/>
          <w:divBdr>
            <w:top w:val="single" w:sz="2" w:space="15" w:color="FFFFFF"/>
            <w:left w:val="single" w:sz="2" w:space="15" w:color="FFFFFF"/>
            <w:bottom w:val="single" w:sz="2" w:space="15" w:color="FFFFFF"/>
            <w:right w:val="single" w:sz="2" w:space="15" w:color="FFFFFF"/>
          </w:divBdr>
          <w:divsChild>
            <w:div w:id="865871189">
              <w:marLeft w:val="0"/>
              <w:marRight w:val="0"/>
              <w:marTop w:val="0"/>
              <w:marBottom w:val="0"/>
              <w:divBdr>
                <w:top w:val="none" w:sz="0" w:space="0" w:color="auto"/>
                <w:left w:val="none" w:sz="0" w:space="0" w:color="auto"/>
                <w:bottom w:val="none" w:sz="0" w:space="0" w:color="auto"/>
                <w:right w:val="none" w:sz="0" w:space="0" w:color="auto"/>
              </w:divBdr>
              <w:divsChild>
                <w:div w:id="399134563">
                  <w:marLeft w:val="0"/>
                  <w:marRight w:val="0"/>
                  <w:marTop w:val="0"/>
                  <w:marBottom w:val="0"/>
                  <w:divBdr>
                    <w:top w:val="none" w:sz="0" w:space="0" w:color="auto"/>
                    <w:left w:val="none" w:sz="0" w:space="0" w:color="auto"/>
                    <w:bottom w:val="none" w:sz="0" w:space="0" w:color="auto"/>
                    <w:right w:val="none" w:sz="0" w:space="0" w:color="auto"/>
                  </w:divBdr>
                  <w:divsChild>
                    <w:div w:id="20812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62646">
      <w:bodyDiv w:val="1"/>
      <w:marLeft w:val="0"/>
      <w:marRight w:val="0"/>
      <w:marTop w:val="0"/>
      <w:marBottom w:val="0"/>
      <w:divBdr>
        <w:top w:val="none" w:sz="0" w:space="0" w:color="auto"/>
        <w:left w:val="none" w:sz="0" w:space="0" w:color="auto"/>
        <w:bottom w:val="none" w:sz="0" w:space="0" w:color="auto"/>
        <w:right w:val="none" w:sz="0" w:space="0" w:color="auto"/>
      </w:divBdr>
    </w:div>
    <w:div w:id="632715038">
      <w:bodyDiv w:val="1"/>
      <w:marLeft w:val="0"/>
      <w:marRight w:val="0"/>
      <w:marTop w:val="0"/>
      <w:marBottom w:val="0"/>
      <w:divBdr>
        <w:top w:val="none" w:sz="0" w:space="0" w:color="auto"/>
        <w:left w:val="none" w:sz="0" w:space="0" w:color="auto"/>
        <w:bottom w:val="none" w:sz="0" w:space="0" w:color="auto"/>
        <w:right w:val="none" w:sz="0" w:space="0" w:color="auto"/>
      </w:divBdr>
    </w:div>
    <w:div w:id="10952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inator@thenevadaassemblygov.l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nnavonreitz.com/constitutionalenforcementsemina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navonreitz.com/documents/juralassemblyhandbook.pdf" TargetMode="External"/><Relationship Id="rId11" Type="http://schemas.openxmlformats.org/officeDocument/2006/relationships/hyperlink" Target="mailto:oversight@thenevadaassemblygov.land" TargetMode="External"/><Relationship Id="rId5" Type="http://schemas.openxmlformats.org/officeDocument/2006/relationships/hyperlink" Target="https://join.freeconferencecall.com/rockier" TargetMode="External"/><Relationship Id="rId10" Type="http://schemas.openxmlformats.org/officeDocument/2006/relationships/hyperlink" Target="mailto:recordingsecretary@thenevadaassemblygov.land" TargetMode="External"/><Relationship Id="rId4" Type="http://schemas.openxmlformats.org/officeDocument/2006/relationships/webSettings" Target="webSettings.xml"/><Relationship Id="rId9" Type="http://schemas.openxmlformats.org/officeDocument/2006/relationships/hyperlink" Target="mailto:outreach@thenevada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10</cp:revision>
  <cp:lastPrinted>2025-06-30T15:05:00Z</cp:lastPrinted>
  <dcterms:created xsi:type="dcterms:W3CDTF">2025-06-25T01:54:00Z</dcterms:created>
  <dcterms:modified xsi:type="dcterms:W3CDTF">2025-07-22T19:45:00Z</dcterms:modified>
</cp:coreProperties>
</file>