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3519" w14:textId="77777777" w:rsidR="00E44B31" w:rsidRPr="00F427DB" w:rsidRDefault="00E44B31" w:rsidP="000E33AD">
      <w:pPr>
        <w:rPr>
          <w:rFonts w:ascii="Footlight MT Light" w:hAnsi="Footlight MT Light"/>
        </w:rPr>
      </w:pPr>
      <w:r>
        <w:rPr>
          <w:rFonts w:ascii="Gabriola" w:hAnsi="Gabriola"/>
          <w:sz w:val="52"/>
          <w:szCs w:val="52"/>
        </w:rPr>
        <w:t xml:space="preserve">          </w:t>
      </w:r>
      <w:r w:rsidRPr="00F427DB">
        <w:rPr>
          <w:rFonts w:ascii="Footlight MT Light" w:hAnsi="Footlight MT Light"/>
        </w:rPr>
        <w:t xml:space="preserve"> </w:t>
      </w:r>
    </w:p>
    <w:p w14:paraId="7C9ED2B9" w14:textId="77777777" w:rsidR="00E44B31" w:rsidRDefault="00E44B31" w:rsidP="00E44B31">
      <w:pPr>
        <w:jc w:val="center"/>
        <w:rPr>
          <w:rFonts w:ascii="Footlight MT Light" w:hAnsi="Footlight MT Light"/>
        </w:rPr>
      </w:pPr>
      <w:r w:rsidRPr="00F427DB">
        <w:rPr>
          <w:rFonts w:ascii="Footlight MT Light" w:hAnsi="Footlight MT Light"/>
        </w:rPr>
        <w:t>As self-governing men and women, conducting ourselves with honor, respect, integrity, peace, and love, we keep the Peace and uphold the Public Law</w:t>
      </w:r>
      <w:r w:rsidR="00887BDF">
        <w:rPr>
          <w:rFonts w:ascii="Footlight MT Light" w:hAnsi="Footlight MT Light"/>
        </w:rPr>
        <w:t xml:space="preserve"> and apply the Maxims of Law</w:t>
      </w:r>
      <w:r w:rsidRPr="00F427DB">
        <w:rPr>
          <w:rFonts w:ascii="Footlight MT Light" w:hAnsi="Footlight MT Light"/>
        </w:rPr>
        <w:t xml:space="preserve">. </w:t>
      </w:r>
      <w:r w:rsidR="00887BDF">
        <w:rPr>
          <w:rFonts w:ascii="Footlight MT Light" w:hAnsi="Footlight MT Light"/>
        </w:rPr>
        <w:t xml:space="preserve">We entrust some offices outlined herein </w:t>
      </w:r>
      <w:r w:rsidR="000E33AD">
        <w:rPr>
          <w:rFonts w:ascii="Footlight MT Light" w:hAnsi="Footlight MT Light"/>
        </w:rPr>
        <w:t>officials</w:t>
      </w:r>
      <w:r w:rsidR="00887BDF">
        <w:rPr>
          <w:rFonts w:ascii="Footlight MT Light" w:hAnsi="Footlight MT Light"/>
        </w:rPr>
        <w:t xml:space="preserve"> and compel all members involved to supply vetting, not investigation, in accordance with</w:t>
      </w:r>
      <w:r w:rsidRPr="00F427DB">
        <w:rPr>
          <w:rFonts w:ascii="Footlight MT Light" w:hAnsi="Footlight MT Light"/>
        </w:rPr>
        <w:t>, The United States of America, unincorporated</w:t>
      </w:r>
      <w:r w:rsidR="00887BDF">
        <w:rPr>
          <w:rFonts w:ascii="Footlight MT Light" w:hAnsi="Footlight MT Light"/>
        </w:rPr>
        <w:t xml:space="preserve"> and their private holding company the Federation of States</w:t>
      </w:r>
      <w:r w:rsidR="00585625">
        <w:rPr>
          <w:rFonts w:ascii="Footlight MT Light" w:hAnsi="Footlight MT Light"/>
        </w:rPr>
        <w:t xml:space="preserve"> guidelines</w:t>
      </w:r>
      <w:r w:rsidR="00887BDF">
        <w:rPr>
          <w:rFonts w:ascii="Footlight MT Light" w:hAnsi="Footlight MT Light"/>
        </w:rPr>
        <w:t>.</w:t>
      </w:r>
      <w:r w:rsidRPr="00F427DB">
        <w:rPr>
          <w:rFonts w:ascii="Footlight MT Light" w:hAnsi="Footlight MT Light"/>
        </w:rPr>
        <w:t xml:space="preserve"> </w:t>
      </w:r>
    </w:p>
    <w:p w14:paraId="740710D2" w14:textId="77777777" w:rsidR="00887BDF" w:rsidRDefault="00887BDF" w:rsidP="00E44B31">
      <w:pPr>
        <w:jc w:val="center"/>
        <w:rPr>
          <w:rFonts w:ascii="Footlight MT Light" w:hAnsi="Footlight MT Light"/>
        </w:rPr>
      </w:pPr>
      <w:r>
        <w:rPr>
          <w:rFonts w:ascii="Footlight MT Light" w:hAnsi="Footlight MT Light"/>
        </w:rPr>
        <w:t xml:space="preserve">The Clark County Nevada Assembly expressly prohibits the investigation of any ASN and reasserts the absolute prohibition of the publication of any body of the accepted or rejected application of </w:t>
      </w:r>
      <w:proofErr w:type="gramStart"/>
      <w:r>
        <w:rPr>
          <w:rFonts w:ascii="Footlight MT Light" w:hAnsi="Footlight MT Light"/>
        </w:rPr>
        <w:t>any and all</w:t>
      </w:r>
      <w:proofErr w:type="gramEnd"/>
      <w:r>
        <w:rPr>
          <w:rFonts w:ascii="Footlight MT Light" w:hAnsi="Footlight MT Light"/>
        </w:rPr>
        <w:t xml:space="preserve"> members. Publication of vetting is solely at the member as is recording such information.</w:t>
      </w:r>
    </w:p>
    <w:p w14:paraId="4E1D2DD1" w14:textId="77777777" w:rsidR="00887BDF" w:rsidRDefault="00000000" w:rsidP="00E44B31">
      <w:pPr>
        <w:jc w:val="center"/>
        <w:rPr>
          <w:rFonts w:ascii="Footlight MT Light" w:hAnsi="Footlight MT Light"/>
        </w:rPr>
      </w:pPr>
      <w:r>
        <w:rPr>
          <w:rFonts w:ascii="Footlight MT Light" w:hAnsi="Footlight MT Light"/>
          <w:noProof/>
        </w:rPr>
        <w:pict w14:anchorId="0D3F537E">
          <v:roundrect id="_x0000_s2055" style="position:absolute;left:0;text-align:left;margin-left:-8.05pt;margin-top:35.55pt;width:490.55pt;height:202.05pt;z-index:251658239" arcsize="10923f" filled="f"/>
        </w:pict>
      </w:r>
      <w:r w:rsidR="00887BDF">
        <w:rPr>
          <w:rFonts w:ascii="Footlight MT Light" w:hAnsi="Footlight MT Light"/>
        </w:rPr>
        <w:t>For an ASC to obtain vetting approval, the following questions on the Vetting Committee Report Form of prospective State Citizen are answered by applicant:</w:t>
      </w:r>
    </w:p>
    <w:p w14:paraId="5073898F" w14:textId="77777777" w:rsidR="00887BDF" w:rsidRPr="00887BDF" w:rsidRDefault="00887BDF" w:rsidP="00E44B31">
      <w:pPr>
        <w:jc w:val="center"/>
        <w:rPr>
          <w:rFonts w:ascii="Footlight MT Light" w:hAnsi="Footlight MT Light"/>
          <w:u w:val="single"/>
        </w:rPr>
      </w:pPr>
      <w:r w:rsidRPr="00887BDF">
        <w:rPr>
          <w:rFonts w:ascii="Footlight MT Light" w:hAnsi="Footlight MT Light"/>
          <w:u w:val="single"/>
        </w:rPr>
        <w:t>Applicant Name Address County Phone Email</w:t>
      </w:r>
    </w:p>
    <w:p w14:paraId="7B711C98" w14:textId="352978AB" w:rsidR="00887BDF" w:rsidRDefault="00887BDF" w:rsidP="00887BDF">
      <w:pPr>
        <w:pStyle w:val="ListParagraph"/>
        <w:numPr>
          <w:ilvl w:val="0"/>
          <w:numId w:val="11"/>
        </w:numPr>
        <w:rPr>
          <w:rFonts w:ascii="Footlight MT Light" w:hAnsi="Footlight MT Light"/>
        </w:rPr>
      </w:pPr>
      <w:r>
        <w:rPr>
          <w:rFonts w:ascii="Footlight MT Light" w:hAnsi="Footlight MT Light"/>
        </w:rPr>
        <w:t xml:space="preserve">The ASN </w:t>
      </w:r>
      <w:r w:rsidR="00D6282B">
        <w:rPr>
          <w:rFonts w:ascii="Footlight MT Light" w:hAnsi="Footlight MT Light"/>
        </w:rPr>
        <w:t xml:space="preserve">must </w:t>
      </w:r>
      <w:r w:rsidR="00D6282B" w:rsidRPr="00887BDF">
        <w:rPr>
          <w:rFonts w:ascii="Footlight MT Light" w:hAnsi="Footlight MT Light"/>
        </w:rPr>
        <w:t>either</w:t>
      </w:r>
      <w:r>
        <w:rPr>
          <w:rFonts w:ascii="Footlight MT Light" w:hAnsi="Footlight MT Light"/>
        </w:rPr>
        <w:t xml:space="preserve"> (1) have been born in one of the 50 States of the Union, or (2) if not born in the 50 States of the Union and has dual citizenship in another country, must be willing to relinquish the foreign citizenship and produce proof they relinquished it under the foreign country’s rules.</w:t>
      </w:r>
    </w:p>
    <w:p w14:paraId="3D62F7C4" w14:textId="77777777" w:rsidR="00887BDF" w:rsidRDefault="00887BDF" w:rsidP="00887BDF">
      <w:pPr>
        <w:pStyle w:val="ListParagraph"/>
        <w:numPr>
          <w:ilvl w:val="0"/>
          <w:numId w:val="11"/>
        </w:numPr>
        <w:rPr>
          <w:rFonts w:ascii="Footlight MT Light" w:hAnsi="Footlight MT Light"/>
        </w:rPr>
      </w:pPr>
      <w:r>
        <w:rPr>
          <w:rFonts w:ascii="Footlight MT Light" w:hAnsi="Footlight MT Light"/>
        </w:rPr>
        <w:t>Is the 1779 Declaration and 928 Bundle Complete, Recorded and Published?</w:t>
      </w:r>
    </w:p>
    <w:p w14:paraId="18C8007C" w14:textId="77777777" w:rsidR="00887BDF" w:rsidRDefault="00887BDF" w:rsidP="00887BDF">
      <w:pPr>
        <w:pStyle w:val="ListParagraph"/>
        <w:numPr>
          <w:ilvl w:val="0"/>
          <w:numId w:val="11"/>
        </w:numPr>
        <w:rPr>
          <w:rFonts w:ascii="Footlight MT Light" w:hAnsi="Footlight MT Light"/>
        </w:rPr>
      </w:pPr>
      <w:r>
        <w:rPr>
          <w:rFonts w:ascii="Footlight MT Light" w:hAnsi="Footlight MT Light"/>
        </w:rPr>
        <w:t xml:space="preserve">Has the New Member Orientation Training been completed and is the SIA Training Certificate enclosed? </w:t>
      </w:r>
    </w:p>
    <w:p w14:paraId="4BC74633" w14:textId="77777777" w:rsidR="00887BDF" w:rsidRDefault="00887BDF" w:rsidP="00887BDF">
      <w:pPr>
        <w:pStyle w:val="ListParagraph"/>
        <w:numPr>
          <w:ilvl w:val="0"/>
          <w:numId w:val="11"/>
        </w:numPr>
        <w:rPr>
          <w:rFonts w:ascii="Footlight MT Light" w:hAnsi="Footlight MT Light"/>
        </w:rPr>
      </w:pPr>
      <w:r>
        <w:rPr>
          <w:rFonts w:ascii="Footlight MT Light" w:hAnsi="Footlight MT Light"/>
        </w:rPr>
        <w:t>Is Documentation of Notice delivery available? Copies of green card receipts, or tracking Numbers and screen shots of the actual delivery dates?</w:t>
      </w:r>
    </w:p>
    <w:p w14:paraId="36DCF25D" w14:textId="77777777" w:rsidR="00887BDF" w:rsidRDefault="00887BDF" w:rsidP="00887BDF">
      <w:pPr>
        <w:pStyle w:val="ListParagraph"/>
        <w:numPr>
          <w:ilvl w:val="0"/>
          <w:numId w:val="11"/>
        </w:numPr>
        <w:rPr>
          <w:rFonts w:ascii="Footlight MT Light" w:hAnsi="Footlight MT Light"/>
        </w:rPr>
      </w:pPr>
      <w:r>
        <w:rPr>
          <w:rFonts w:ascii="Footlight MT Light" w:hAnsi="Footlight MT Light"/>
        </w:rPr>
        <w:t>Review the vetting form looking for conflicts of interest described on the Vetting Form. Detail findings, by Vetting Form item number, in the notes below.</w:t>
      </w:r>
    </w:p>
    <w:p w14:paraId="554A9979" w14:textId="77777777" w:rsidR="00887BDF" w:rsidRPr="00887BDF" w:rsidRDefault="00887BDF" w:rsidP="00887BDF">
      <w:pPr>
        <w:rPr>
          <w:rFonts w:ascii="Footlight MT Light" w:hAnsi="Footlight MT Light"/>
        </w:rPr>
      </w:pPr>
      <w:r>
        <w:rPr>
          <w:rFonts w:ascii="Footlight MT Light" w:hAnsi="Footlight MT Light"/>
        </w:rPr>
        <w:t xml:space="preserve">        </w:t>
      </w:r>
      <w:r w:rsidRPr="007C2CCF">
        <w:rPr>
          <w:rFonts w:ascii="Footlight MT Light" w:hAnsi="Footlight MT Light"/>
        </w:rPr>
        <w:t>Jural Ass</w:t>
      </w:r>
      <w:r w:rsidR="000E33AD" w:rsidRPr="007C2CCF">
        <w:rPr>
          <w:rFonts w:ascii="Footlight MT Light" w:hAnsi="Footlight MT Light"/>
        </w:rPr>
        <w:t xml:space="preserve">embly </w:t>
      </w:r>
      <w:r w:rsidR="007C2CCF" w:rsidRPr="007C2CCF">
        <w:rPr>
          <w:rFonts w:ascii="Footlight MT Light" w:hAnsi="Footlight MT Light"/>
        </w:rPr>
        <w:t>F</w:t>
      </w:r>
      <w:r w:rsidR="000E33AD" w:rsidRPr="007C2CCF">
        <w:rPr>
          <w:rFonts w:ascii="Footlight MT Light" w:hAnsi="Footlight MT Light"/>
        </w:rPr>
        <w:t>orm</w:t>
      </w:r>
      <w:r w:rsidR="007C2CCF" w:rsidRPr="007C2CCF">
        <w:rPr>
          <w:rFonts w:ascii="Footlight MT Light" w:hAnsi="Footlight MT Light"/>
        </w:rPr>
        <w:t>?</w:t>
      </w:r>
      <w:r w:rsidRPr="007C2CCF">
        <w:rPr>
          <w:rFonts w:ascii="Footlight MT Light" w:hAnsi="Footlight MT Light"/>
        </w:rPr>
        <w:t xml:space="preserve"> </w:t>
      </w:r>
      <w:r w:rsidR="007C2CCF" w:rsidRPr="007C2CCF">
        <w:rPr>
          <w:rFonts w:ascii="Footlight MT Light" w:hAnsi="Footlight MT Light"/>
        </w:rPr>
        <w:t xml:space="preserve">   </w:t>
      </w:r>
      <w:r w:rsidR="007C2CCF">
        <w:rPr>
          <w:rFonts w:ascii="Footlight MT Light" w:hAnsi="Footlight MT Light"/>
        </w:rPr>
        <w:t xml:space="preserve">  </w:t>
      </w:r>
      <w:r w:rsidR="007C2CCF" w:rsidRPr="007C2CCF">
        <w:rPr>
          <w:rFonts w:ascii="Footlight MT Light" w:hAnsi="Footlight MT Light"/>
        </w:rPr>
        <w:t xml:space="preserve"> Appointment Form?</w:t>
      </w:r>
      <w:r w:rsidRPr="007C2CCF">
        <w:rPr>
          <w:rFonts w:ascii="Footlight MT Light" w:hAnsi="Footlight MT Light"/>
        </w:rPr>
        <w:t xml:space="preserve">  </w:t>
      </w:r>
      <w:r w:rsidR="007C2CCF">
        <w:rPr>
          <w:rFonts w:ascii="Footlight MT Light" w:hAnsi="Footlight MT Light"/>
        </w:rPr>
        <w:t xml:space="preserve">   </w:t>
      </w:r>
      <w:r w:rsidRPr="007C2CCF">
        <w:rPr>
          <w:rFonts w:ascii="Footlight MT Light" w:hAnsi="Footlight MT Light"/>
        </w:rPr>
        <w:t xml:space="preserve"> </w:t>
      </w:r>
      <w:r w:rsidR="007C2CCF" w:rsidRPr="007C2CCF">
        <w:rPr>
          <w:rFonts w:ascii="Footlight MT Light" w:hAnsi="Footlight MT Light"/>
        </w:rPr>
        <w:t>Recorded?</w:t>
      </w:r>
      <w:r w:rsidRPr="007C2CCF">
        <w:rPr>
          <w:rFonts w:ascii="Footlight MT Light" w:hAnsi="Footlight MT Light"/>
        </w:rPr>
        <w:t xml:space="preserve">          Signed by Approving</w:t>
      </w:r>
      <w:r>
        <w:rPr>
          <w:rFonts w:ascii="Footlight MT Light" w:hAnsi="Footlight MT Light"/>
        </w:rPr>
        <w:t xml:space="preserve"> Authority</w:t>
      </w:r>
      <w:r w:rsidRPr="00887BDF">
        <w:rPr>
          <w:rFonts w:ascii="Footlight MT Light" w:hAnsi="Footlight MT Light"/>
        </w:rPr>
        <w:t xml:space="preserve">    </w:t>
      </w:r>
    </w:p>
    <w:p w14:paraId="29EE9FEF" w14:textId="77777777" w:rsidR="00585625" w:rsidRDefault="00585625" w:rsidP="00887BDF">
      <w:pPr>
        <w:rPr>
          <w:rFonts w:ascii="Footlight MT Light" w:hAnsi="Footlight MT Light"/>
        </w:rPr>
      </w:pPr>
    </w:p>
    <w:p w14:paraId="427A59A8" w14:textId="77777777" w:rsidR="00887BDF" w:rsidRPr="00887BDF" w:rsidRDefault="00887BDF" w:rsidP="00887BDF">
      <w:pPr>
        <w:rPr>
          <w:rFonts w:ascii="Footlight MT Light" w:hAnsi="Footlight MT Light"/>
        </w:rPr>
      </w:pPr>
      <w:r w:rsidRPr="00887BDF">
        <w:rPr>
          <w:rFonts w:ascii="Footlight MT Light" w:hAnsi="Footlight MT Light"/>
        </w:rPr>
        <w:t>The Vetting Committee</w:t>
      </w:r>
      <w:r>
        <w:rPr>
          <w:rFonts w:ascii="Footlight MT Light" w:hAnsi="Footlight MT Light"/>
        </w:rPr>
        <w:t>:</w:t>
      </w:r>
    </w:p>
    <w:p w14:paraId="6ACE66F5" w14:textId="77777777" w:rsidR="00887BDF" w:rsidRPr="00887BDF" w:rsidRDefault="00887BDF" w:rsidP="00887BDF">
      <w:pPr>
        <w:rPr>
          <w:rFonts w:ascii="Footlight MT Light" w:hAnsi="Footlight MT Light"/>
        </w:rPr>
      </w:pPr>
      <w:r w:rsidRPr="00887BDF">
        <w:rPr>
          <w:rFonts w:ascii="Footlight MT Light" w:hAnsi="Footlight MT Light"/>
        </w:rPr>
        <w:t xml:space="preserve"> 1. Approves membership and reviews candidate eligibility for elected positions, including background checks and “interviews” applicable to the positions being applied for. </w:t>
      </w:r>
      <w:r w:rsidR="00585625">
        <w:rPr>
          <w:rFonts w:ascii="Footlight MT Light" w:hAnsi="Footlight MT Light"/>
        </w:rPr>
        <w:t xml:space="preserve">Interviews are conducted to </w:t>
      </w:r>
      <w:r w:rsidR="00585625">
        <w:rPr>
          <w:rFonts w:ascii="Footlight MT Light" w:hAnsi="Footlight MT Light"/>
        </w:rPr>
        <w:lastRenderedPageBreak/>
        <w:t>ascertain the individual’s acceptance of nomination and ability to provide answers to questions regarding the above vetting materials.</w:t>
      </w:r>
      <w:r w:rsidR="007C2CCF">
        <w:rPr>
          <w:rFonts w:ascii="Footlight MT Light" w:hAnsi="Footlight MT Light"/>
        </w:rPr>
        <w:t xml:space="preserve"> Vetting interviews are taped.</w:t>
      </w:r>
    </w:p>
    <w:p w14:paraId="0B50B88C" w14:textId="77777777" w:rsidR="00887BDF" w:rsidRDefault="00887BDF" w:rsidP="00887BDF">
      <w:pPr>
        <w:rPr>
          <w:rFonts w:ascii="Footlight MT Light" w:hAnsi="Footlight MT Light"/>
        </w:rPr>
      </w:pPr>
      <w:r w:rsidRPr="00887BDF">
        <w:rPr>
          <w:rFonts w:ascii="Footlight MT Light" w:hAnsi="Footlight MT Light"/>
        </w:rPr>
        <w:t>2. This committee requires at least 3</w:t>
      </w:r>
      <w:r>
        <w:rPr>
          <w:rFonts w:ascii="Footlight MT Light" w:hAnsi="Footlight MT Light"/>
        </w:rPr>
        <w:t xml:space="preserve"> </w:t>
      </w:r>
      <w:r w:rsidRPr="00887BDF">
        <w:rPr>
          <w:rFonts w:ascii="Footlight MT Light" w:hAnsi="Footlight MT Light"/>
        </w:rPr>
        <w:t xml:space="preserve">members to function properly, </w:t>
      </w:r>
      <w:r w:rsidR="007C2CCF">
        <w:rPr>
          <w:rFonts w:ascii="Footlight MT Light" w:hAnsi="Footlight MT Light"/>
        </w:rPr>
        <w:t>and up to 7.</w:t>
      </w:r>
      <w:r w:rsidRPr="00887BDF">
        <w:rPr>
          <w:rFonts w:ascii="Footlight MT Light" w:hAnsi="Footlight MT Light"/>
        </w:rPr>
        <w:t xml:space="preserve"> </w:t>
      </w:r>
    </w:p>
    <w:p w14:paraId="32C489EF" w14:textId="48F3DD79" w:rsidR="00887BDF" w:rsidRDefault="00887BDF" w:rsidP="00887BDF">
      <w:pPr>
        <w:rPr>
          <w:rFonts w:ascii="Footlight MT Light" w:hAnsi="Footlight MT Light"/>
        </w:rPr>
      </w:pPr>
      <w:r w:rsidRPr="00887BDF">
        <w:rPr>
          <w:rFonts w:ascii="Footlight MT Light" w:hAnsi="Footlight MT Light"/>
        </w:rPr>
        <w:t xml:space="preserve">3. The Chair is elected by the General Assembly and members are unelected volunteers, which at the base of the Committee is the Coordinator/Chairman, Treasurer and the Committee Chair. The Vetting </w:t>
      </w:r>
      <w:r w:rsidR="00D6282B" w:rsidRPr="00887BDF">
        <w:rPr>
          <w:rFonts w:ascii="Footlight MT Light" w:hAnsi="Footlight MT Light"/>
        </w:rPr>
        <w:t>committee’s</w:t>
      </w:r>
      <w:r w:rsidRPr="00887BDF">
        <w:rPr>
          <w:rFonts w:ascii="Footlight MT Light" w:hAnsi="Footlight MT Light"/>
        </w:rPr>
        <w:t xml:space="preserve"> ideal size is seven (7) </w:t>
      </w:r>
      <w:proofErr w:type="gramStart"/>
      <w:r w:rsidRPr="00887BDF">
        <w:rPr>
          <w:rFonts w:ascii="Footlight MT Light" w:hAnsi="Footlight MT Light"/>
        </w:rPr>
        <w:t>total</w:t>
      </w:r>
      <w:proofErr w:type="gramEnd"/>
      <w:r w:rsidRPr="00887BDF">
        <w:rPr>
          <w:rFonts w:ascii="Footlight MT Light" w:hAnsi="Footlight MT Light"/>
        </w:rPr>
        <w:t xml:space="preserve">. </w:t>
      </w:r>
    </w:p>
    <w:p w14:paraId="38EC5CB5" w14:textId="77777777" w:rsidR="00887BDF" w:rsidRDefault="00887BDF" w:rsidP="00887BDF">
      <w:pPr>
        <w:rPr>
          <w:rFonts w:ascii="Footlight MT Light" w:hAnsi="Footlight MT Light"/>
        </w:rPr>
      </w:pPr>
      <w:r w:rsidRPr="00887BDF">
        <w:rPr>
          <w:rFonts w:ascii="Footlight MT Light" w:hAnsi="Footlight MT Light"/>
        </w:rPr>
        <w:t>4. Committee members and chair are all American State Citizens who have completed their 928s and have been vetted and trained by the Federation</w:t>
      </w:r>
      <w:r w:rsidR="000E33AD">
        <w:rPr>
          <w:rFonts w:ascii="Footlight MT Light" w:hAnsi="Footlight MT Light"/>
        </w:rPr>
        <w:t xml:space="preserve"> and the State or County respectively</w:t>
      </w:r>
      <w:r w:rsidRPr="00887BDF">
        <w:rPr>
          <w:rFonts w:ascii="Footlight MT Light" w:hAnsi="Footlight MT Light"/>
        </w:rPr>
        <w:t xml:space="preserve">. </w:t>
      </w:r>
    </w:p>
    <w:p w14:paraId="5EAD5F26" w14:textId="77777777" w:rsidR="00887BDF" w:rsidRPr="00887BDF" w:rsidRDefault="00887BDF" w:rsidP="00887BDF">
      <w:pPr>
        <w:rPr>
          <w:rFonts w:ascii="Footlight MT Light" w:hAnsi="Footlight MT Light"/>
        </w:rPr>
      </w:pPr>
      <w:r w:rsidRPr="00887BDF">
        <w:rPr>
          <w:rFonts w:ascii="Footlight MT Light" w:hAnsi="Footlight MT Light"/>
        </w:rPr>
        <w:t>5. County level vetting committee members and chair (also American State Citizens having completed their 928s) can be vetted and trained by either the Federation or state level vetting committee.</w:t>
      </w:r>
    </w:p>
    <w:p w14:paraId="3C281503" w14:textId="77777777" w:rsidR="007C2CCF" w:rsidRDefault="00585625" w:rsidP="00585625">
      <w:pPr>
        <w:rPr>
          <w:rFonts w:ascii="Footlight MT Light" w:hAnsi="Footlight MT Light"/>
        </w:rPr>
      </w:pPr>
      <w:r>
        <w:rPr>
          <w:rFonts w:ascii="Footlight MT Light" w:hAnsi="Footlight MT Light"/>
        </w:rPr>
        <w:t>The Vetting Committee conducts acceptance of nominations, facilitates Vetting functions according to the LRO or approved equivalent (GLRS) and does so within a timeline not to exceed 2 weeks</w:t>
      </w:r>
      <w:r w:rsidR="000E33AD">
        <w:rPr>
          <w:rFonts w:ascii="Footlight MT Light" w:hAnsi="Footlight MT Light"/>
        </w:rPr>
        <w:t xml:space="preserve"> when possible. </w:t>
      </w:r>
      <w:r w:rsidR="007C2CCF">
        <w:rPr>
          <w:rFonts w:ascii="Footlight MT Light" w:hAnsi="Footlight MT Light"/>
        </w:rPr>
        <w:t>If a people shall remove themselves from the LRO for any reason, it is a sudden death action and will result in immediate suspension and possible role termination.</w:t>
      </w:r>
    </w:p>
    <w:p w14:paraId="68BAF69E" w14:textId="77777777" w:rsidR="00585625" w:rsidRDefault="007C2CCF" w:rsidP="00585625">
      <w:pPr>
        <w:rPr>
          <w:rFonts w:ascii="Footlight MT Light" w:hAnsi="Footlight MT Light"/>
        </w:rPr>
      </w:pPr>
      <w:r>
        <w:rPr>
          <w:rFonts w:ascii="Footlight MT Light" w:hAnsi="Footlight MT Light"/>
        </w:rPr>
        <w:t xml:space="preserve">Vetting is just a recommendation.  An individual needing a peer review by the oversight committee may request one.   </w:t>
      </w:r>
      <w:r w:rsidR="000E33AD">
        <w:rPr>
          <w:rFonts w:ascii="Footlight MT Light" w:hAnsi="Footlight MT Light"/>
        </w:rPr>
        <w:t xml:space="preserve"> </w:t>
      </w:r>
    </w:p>
    <w:p w14:paraId="67940621" w14:textId="77777777" w:rsidR="00585625" w:rsidRDefault="00585625" w:rsidP="00585625">
      <w:pPr>
        <w:rPr>
          <w:rFonts w:ascii="Footlight MT Light" w:hAnsi="Footlight MT Light"/>
        </w:rPr>
      </w:pPr>
      <w:r>
        <w:rPr>
          <w:rFonts w:ascii="Footlight MT Light" w:hAnsi="Footlight MT Light"/>
        </w:rPr>
        <w:t xml:space="preserve">All vetting is guided by Article 4441 </w:t>
      </w:r>
      <w:hyperlink r:id="rId7" w:tgtFrame="_blank" w:history="1">
        <w:r>
          <w:rPr>
            <w:rStyle w:val="Hyperlink"/>
          </w:rPr>
          <w:t>http://annavonreitz.com/allthegossips.pdf</w:t>
        </w:r>
      </w:hyperlink>
    </w:p>
    <w:p w14:paraId="34BC0E0F" w14:textId="77777777" w:rsidR="00887BDF" w:rsidRDefault="00887BDF" w:rsidP="00E44B31">
      <w:pPr>
        <w:jc w:val="center"/>
        <w:rPr>
          <w:rFonts w:ascii="Footlight MT Light" w:hAnsi="Footlight MT Light"/>
        </w:rPr>
      </w:pPr>
    </w:p>
    <w:p w14:paraId="2D7428C5" w14:textId="77777777" w:rsidR="00887BDF" w:rsidRPr="00F427DB" w:rsidRDefault="00887BDF" w:rsidP="00E44B31">
      <w:pPr>
        <w:jc w:val="center"/>
        <w:rPr>
          <w:rFonts w:ascii="Footlight MT Light" w:hAnsi="Footlight MT Light"/>
        </w:rPr>
      </w:pPr>
    </w:p>
    <w:p w14:paraId="5C4CE6CE" w14:textId="77777777" w:rsidR="00E44B31" w:rsidRDefault="00E44B31"/>
    <w:sectPr w:rsidR="00E44B31" w:rsidSect="003C458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D2B7" w14:textId="77777777" w:rsidR="009F2F4B" w:rsidRDefault="009F2F4B" w:rsidP="001B70C4">
      <w:pPr>
        <w:spacing w:after="0" w:line="240" w:lineRule="auto"/>
      </w:pPr>
      <w:r>
        <w:separator/>
      </w:r>
    </w:p>
  </w:endnote>
  <w:endnote w:type="continuationSeparator" w:id="0">
    <w:p w14:paraId="6A7D92C6" w14:textId="77777777" w:rsidR="009F2F4B" w:rsidRDefault="009F2F4B" w:rsidP="001B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87EC" w14:textId="77777777" w:rsidR="001B70C4" w:rsidRPr="009136D1" w:rsidRDefault="001B70C4" w:rsidP="001B70C4">
    <w:pPr>
      <w:jc w:val="center"/>
      <w:rPr>
        <w:rFonts w:ascii="Gabriola" w:hAnsi="Gabriola"/>
        <w:i/>
        <w:iCs/>
        <w:color w:val="4F6228" w:themeColor="accent3" w:themeShade="80"/>
        <w:sz w:val="28"/>
        <w:szCs w:val="28"/>
      </w:rPr>
    </w:pPr>
    <w:r w:rsidRPr="009136D1">
      <w:rPr>
        <w:rFonts w:ascii="Gabriola" w:hAnsi="Gabriola"/>
        <w:i/>
        <w:iCs/>
        <w:color w:val="4F6228" w:themeColor="accent3" w:themeShade="80"/>
        <w:sz w:val="28"/>
        <w:szCs w:val="28"/>
      </w:rPr>
      <w:t xml:space="preserve">We are the </w:t>
    </w:r>
    <w:r w:rsidRPr="009136D1">
      <w:rPr>
        <w:rFonts w:ascii="Gabriola" w:hAnsi="Gabriola"/>
        <w:b/>
        <w:bCs/>
        <w:i/>
        <w:iCs/>
        <w:color w:val="4F6228" w:themeColor="accent3" w:themeShade="80"/>
        <w:sz w:val="28"/>
        <w:szCs w:val="28"/>
      </w:rPr>
      <w:t>only</w:t>
    </w:r>
    <w:r w:rsidRPr="009136D1">
      <w:rPr>
        <w:rFonts w:ascii="Gabriola" w:hAnsi="Gabriola"/>
        <w:i/>
        <w:iCs/>
        <w:color w:val="4F6228" w:themeColor="accent3" w:themeShade="80"/>
        <w:sz w:val="28"/>
        <w:szCs w:val="28"/>
      </w:rPr>
      <w:t xml:space="preserve"> Lawful Government</w:t>
    </w:r>
  </w:p>
  <w:p w14:paraId="11B23F81" w14:textId="77777777" w:rsidR="001B70C4" w:rsidRPr="009136D1" w:rsidRDefault="001B70C4">
    <w:pPr>
      <w:pStyle w:val="Footer"/>
      <w:rPr>
        <w:rFonts w:asciiTheme="majorHAnsi" w:hAnsiTheme="majorHAnsi"/>
        <w:color w:val="A6A6A6" w:themeColor="background1" w:themeShade="A6"/>
      </w:rPr>
    </w:pPr>
    <w:r w:rsidRPr="009136D1">
      <w:rPr>
        <w:rFonts w:asciiTheme="majorHAnsi" w:hAnsiTheme="majorHAnsi"/>
        <w:color w:val="A6A6A6" w:themeColor="background1" w:themeShade="A6"/>
      </w:rPr>
      <w:t>Copyright 2025</w:t>
    </w:r>
    <w:r w:rsidR="009136D1" w:rsidRPr="009136D1">
      <w:rPr>
        <w:rFonts w:asciiTheme="majorHAnsi" w:hAnsiTheme="majorHAnsi" w:cstheme="minorHAnsi"/>
        <w:color w:val="A6A6A6" w:themeColor="background1" w:themeShade="A6"/>
      </w:rPr>
      <w:t>©</w:t>
    </w:r>
    <w:r w:rsidR="009136D1" w:rsidRPr="009136D1">
      <w:rPr>
        <w:rFonts w:asciiTheme="majorHAnsi" w:hAnsiTheme="majorHAnsi"/>
        <w:color w:val="A6A6A6" w:themeColor="background1" w:themeShade="A6"/>
      </w:rPr>
      <w:t xml:space="preserve"> The Clark County Nevada Assembly. All rights reserved Without Prejudice.</w:t>
    </w:r>
  </w:p>
  <w:p w14:paraId="7E3AF860" w14:textId="77777777" w:rsidR="001B70C4" w:rsidRDefault="001B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4366" w14:textId="77777777" w:rsidR="009F2F4B" w:rsidRDefault="009F2F4B" w:rsidP="001B70C4">
      <w:pPr>
        <w:spacing w:after="0" w:line="240" w:lineRule="auto"/>
      </w:pPr>
      <w:r>
        <w:separator/>
      </w:r>
    </w:p>
  </w:footnote>
  <w:footnote w:type="continuationSeparator" w:id="0">
    <w:p w14:paraId="662DE0CD" w14:textId="77777777" w:rsidR="009F2F4B" w:rsidRDefault="009F2F4B" w:rsidP="001B7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46FF" w14:textId="77777777" w:rsidR="009023DF" w:rsidRDefault="000E33AD" w:rsidP="009023DF">
    <w:pPr>
      <w:jc w:val="center"/>
      <w:rPr>
        <w:rFonts w:ascii="Gabriola" w:hAnsi="Gabriola"/>
        <w:color w:val="4F6228" w:themeColor="accent3" w:themeShade="80"/>
        <w:sz w:val="52"/>
        <w:szCs w:val="52"/>
      </w:rPr>
    </w:pPr>
    <w:r>
      <w:rPr>
        <w:rFonts w:ascii="Gabriola" w:hAnsi="Gabriola"/>
        <w:noProof/>
        <w:sz w:val="16"/>
        <w:szCs w:val="16"/>
      </w:rPr>
      <w:drawing>
        <wp:inline distT="0" distB="0" distL="0" distR="0" wp14:anchorId="028CDD2B" wp14:editId="710D5EF5">
          <wp:extent cx="1393493" cy="1393493"/>
          <wp:effectExtent l="0" t="0" r="0" b="0"/>
          <wp:docPr id="1" name="Picture 0" descr="TCCNV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VA-Logo.png"/>
                  <pic:cNvPicPr/>
                </pic:nvPicPr>
                <pic:blipFill>
                  <a:blip r:embed="rId1"/>
                  <a:stretch>
                    <a:fillRect/>
                  </a:stretch>
                </pic:blipFill>
                <pic:spPr>
                  <a:xfrm>
                    <a:off x="0" y="0"/>
                    <a:ext cx="1396410" cy="1396410"/>
                  </a:xfrm>
                  <a:prstGeom prst="rect">
                    <a:avLst/>
                  </a:prstGeom>
                </pic:spPr>
              </pic:pic>
            </a:graphicData>
          </a:graphic>
        </wp:inline>
      </w:drawing>
    </w:r>
  </w:p>
  <w:p w14:paraId="2488EBBF" w14:textId="72756CA4" w:rsidR="001B70C4" w:rsidRPr="001B70C4" w:rsidRDefault="000E33AD" w:rsidP="009023DF">
    <w:pPr>
      <w:jc w:val="center"/>
      <w:rPr>
        <w:rFonts w:ascii="Gabriola" w:hAnsi="Gabriola"/>
        <w:sz w:val="16"/>
        <w:szCs w:val="16"/>
      </w:rPr>
    </w:pPr>
    <w:r w:rsidRPr="009136D1">
      <w:rPr>
        <w:rFonts w:ascii="Gabriola" w:hAnsi="Gabriola"/>
        <w:color w:val="4F6228" w:themeColor="accent3" w:themeShade="80"/>
        <w:sz w:val="52"/>
        <w:szCs w:val="52"/>
      </w:rPr>
      <w:t>V</w:t>
    </w:r>
    <w:r>
      <w:rPr>
        <w:rFonts w:ascii="Gabriola" w:hAnsi="Gabriola"/>
        <w:color w:val="4F6228" w:themeColor="accent3" w:themeShade="80"/>
        <w:sz w:val="52"/>
        <w:szCs w:val="52"/>
      </w:rPr>
      <w:t>etting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4F9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6E7F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B4F4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94C81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E24E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B8D3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8635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B809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1EA8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CC98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AAC5D8B"/>
    <w:multiLevelType w:val="hybridMultilevel"/>
    <w:tmpl w:val="A49E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909283">
    <w:abstractNumId w:val="9"/>
  </w:num>
  <w:num w:numId="2" w16cid:durableId="683484591">
    <w:abstractNumId w:val="7"/>
  </w:num>
  <w:num w:numId="3" w16cid:durableId="1866013297">
    <w:abstractNumId w:val="6"/>
  </w:num>
  <w:num w:numId="4" w16cid:durableId="178979629">
    <w:abstractNumId w:val="5"/>
  </w:num>
  <w:num w:numId="5" w16cid:durableId="1102139968">
    <w:abstractNumId w:val="4"/>
  </w:num>
  <w:num w:numId="6" w16cid:durableId="1497378854">
    <w:abstractNumId w:val="8"/>
  </w:num>
  <w:num w:numId="7" w16cid:durableId="1259366753">
    <w:abstractNumId w:val="3"/>
  </w:num>
  <w:num w:numId="8" w16cid:durableId="847139163">
    <w:abstractNumId w:val="2"/>
  </w:num>
  <w:num w:numId="9" w16cid:durableId="697317286">
    <w:abstractNumId w:val="1"/>
  </w:num>
  <w:num w:numId="10" w16cid:durableId="1010916534">
    <w:abstractNumId w:val="0"/>
  </w:num>
  <w:num w:numId="11" w16cid:durableId="546260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6">
      <o:colormru v:ext="edit" colors="#ffc"/>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4B31"/>
    <w:rsid w:val="000E33AD"/>
    <w:rsid w:val="00162026"/>
    <w:rsid w:val="00173912"/>
    <w:rsid w:val="00183D2E"/>
    <w:rsid w:val="001B70C4"/>
    <w:rsid w:val="001E74DD"/>
    <w:rsid w:val="00324E95"/>
    <w:rsid w:val="003C4586"/>
    <w:rsid w:val="00562382"/>
    <w:rsid w:val="00585625"/>
    <w:rsid w:val="0068388F"/>
    <w:rsid w:val="00752C55"/>
    <w:rsid w:val="007C030F"/>
    <w:rsid w:val="007C2CCF"/>
    <w:rsid w:val="00810FA0"/>
    <w:rsid w:val="00821C4C"/>
    <w:rsid w:val="0086310A"/>
    <w:rsid w:val="00887BDF"/>
    <w:rsid w:val="009023DF"/>
    <w:rsid w:val="009136D1"/>
    <w:rsid w:val="009F2F4B"/>
    <w:rsid w:val="00AE3D96"/>
    <w:rsid w:val="00CA7465"/>
    <w:rsid w:val="00D6282B"/>
    <w:rsid w:val="00E1198D"/>
    <w:rsid w:val="00E44B31"/>
    <w:rsid w:val="00F427DB"/>
    <w:rsid w:val="00F5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ffc"/>
    </o:shapedefaults>
    <o:shapelayout v:ext="edit">
      <o:idmap v:ext="edit" data="2"/>
    </o:shapelayout>
  </w:shapeDefaults>
  <w:decimalSymbol w:val="."/>
  <w:listSeparator w:val=","/>
  <w14:docId w14:val="21BFFCAB"/>
  <w15:docId w15:val="{9E19330C-C5F1-4185-A6F6-9015B306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86"/>
  </w:style>
  <w:style w:type="paragraph" w:styleId="Heading1">
    <w:name w:val="heading 1"/>
    <w:basedOn w:val="Normal"/>
    <w:next w:val="Normal"/>
    <w:link w:val="Heading1Char"/>
    <w:uiPriority w:val="9"/>
    <w:qFormat/>
    <w:rsid w:val="005623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2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23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238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6238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623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623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238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23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C4"/>
    <w:rPr>
      <w:rFonts w:ascii="Tahoma" w:hAnsi="Tahoma" w:cs="Tahoma"/>
      <w:sz w:val="16"/>
      <w:szCs w:val="16"/>
    </w:rPr>
  </w:style>
  <w:style w:type="paragraph" w:styleId="Header">
    <w:name w:val="header"/>
    <w:basedOn w:val="Normal"/>
    <w:link w:val="HeaderChar"/>
    <w:uiPriority w:val="99"/>
    <w:unhideWhenUsed/>
    <w:rsid w:val="001B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C4"/>
  </w:style>
  <w:style w:type="paragraph" w:styleId="Footer">
    <w:name w:val="footer"/>
    <w:basedOn w:val="Normal"/>
    <w:link w:val="FooterChar"/>
    <w:uiPriority w:val="99"/>
    <w:unhideWhenUsed/>
    <w:rsid w:val="001B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C4"/>
  </w:style>
  <w:style w:type="paragraph" w:styleId="Bibliography">
    <w:name w:val="Bibliography"/>
    <w:basedOn w:val="Normal"/>
    <w:next w:val="Normal"/>
    <w:uiPriority w:val="37"/>
    <w:semiHidden/>
    <w:unhideWhenUsed/>
    <w:rsid w:val="00562382"/>
  </w:style>
  <w:style w:type="paragraph" w:styleId="BlockText">
    <w:name w:val="Block Text"/>
    <w:basedOn w:val="Normal"/>
    <w:uiPriority w:val="99"/>
    <w:semiHidden/>
    <w:unhideWhenUsed/>
    <w:rsid w:val="0056238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62382"/>
    <w:pPr>
      <w:spacing w:after="120"/>
    </w:pPr>
  </w:style>
  <w:style w:type="character" w:customStyle="1" w:styleId="BodyTextChar">
    <w:name w:val="Body Text Char"/>
    <w:basedOn w:val="DefaultParagraphFont"/>
    <w:link w:val="BodyText"/>
    <w:uiPriority w:val="99"/>
    <w:semiHidden/>
    <w:rsid w:val="00562382"/>
  </w:style>
  <w:style w:type="paragraph" w:styleId="BodyText2">
    <w:name w:val="Body Text 2"/>
    <w:basedOn w:val="Normal"/>
    <w:link w:val="BodyText2Char"/>
    <w:uiPriority w:val="99"/>
    <w:semiHidden/>
    <w:unhideWhenUsed/>
    <w:rsid w:val="00562382"/>
    <w:pPr>
      <w:spacing w:after="120" w:line="480" w:lineRule="auto"/>
    </w:pPr>
  </w:style>
  <w:style w:type="character" w:customStyle="1" w:styleId="BodyText2Char">
    <w:name w:val="Body Text 2 Char"/>
    <w:basedOn w:val="DefaultParagraphFont"/>
    <w:link w:val="BodyText2"/>
    <w:uiPriority w:val="99"/>
    <w:semiHidden/>
    <w:rsid w:val="00562382"/>
  </w:style>
  <w:style w:type="paragraph" w:styleId="BodyText3">
    <w:name w:val="Body Text 3"/>
    <w:basedOn w:val="Normal"/>
    <w:link w:val="BodyText3Char"/>
    <w:uiPriority w:val="99"/>
    <w:semiHidden/>
    <w:unhideWhenUsed/>
    <w:rsid w:val="00562382"/>
    <w:pPr>
      <w:spacing w:after="120"/>
    </w:pPr>
    <w:rPr>
      <w:sz w:val="16"/>
      <w:szCs w:val="16"/>
    </w:rPr>
  </w:style>
  <w:style w:type="character" w:customStyle="1" w:styleId="BodyText3Char">
    <w:name w:val="Body Text 3 Char"/>
    <w:basedOn w:val="DefaultParagraphFont"/>
    <w:link w:val="BodyText3"/>
    <w:uiPriority w:val="99"/>
    <w:semiHidden/>
    <w:rsid w:val="00562382"/>
    <w:rPr>
      <w:sz w:val="16"/>
      <w:szCs w:val="16"/>
    </w:rPr>
  </w:style>
  <w:style w:type="paragraph" w:styleId="BodyTextFirstIndent">
    <w:name w:val="Body Text First Indent"/>
    <w:basedOn w:val="BodyText"/>
    <w:link w:val="BodyTextFirstIndentChar"/>
    <w:uiPriority w:val="99"/>
    <w:semiHidden/>
    <w:unhideWhenUsed/>
    <w:rsid w:val="00562382"/>
    <w:pPr>
      <w:spacing w:after="200"/>
      <w:ind w:firstLine="360"/>
    </w:pPr>
  </w:style>
  <w:style w:type="character" w:customStyle="1" w:styleId="BodyTextFirstIndentChar">
    <w:name w:val="Body Text First Indent Char"/>
    <w:basedOn w:val="BodyTextChar"/>
    <w:link w:val="BodyTextFirstIndent"/>
    <w:uiPriority w:val="99"/>
    <w:semiHidden/>
    <w:rsid w:val="00562382"/>
  </w:style>
  <w:style w:type="paragraph" w:styleId="BodyTextIndent">
    <w:name w:val="Body Text Indent"/>
    <w:basedOn w:val="Normal"/>
    <w:link w:val="BodyTextIndentChar"/>
    <w:uiPriority w:val="99"/>
    <w:semiHidden/>
    <w:unhideWhenUsed/>
    <w:rsid w:val="00562382"/>
    <w:pPr>
      <w:spacing w:after="120"/>
      <w:ind w:left="360"/>
    </w:pPr>
  </w:style>
  <w:style w:type="character" w:customStyle="1" w:styleId="BodyTextIndentChar">
    <w:name w:val="Body Text Indent Char"/>
    <w:basedOn w:val="DefaultParagraphFont"/>
    <w:link w:val="BodyTextIndent"/>
    <w:uiPriority w:val="99"/>
    <w:semiHidden/>
    <w:rsid w:val="00562382"/>
  </w:style>
  <w:style w:type="paragraph" w:styleId="BodyTextFirstIndent2">
    <w:name w:val="Body Text First Indent 2"/>
    <w:basedOn w:val="BodyTextIndent"/>
    <w:link w:val="BodyTextFirstIndent2Char"/>
    <w:uiPriority w:val="99"/>
    <w:semiHidden/>
    <w:unhideWhenUsed/>
    <w:rsid w:val="00562382"/>
    <w:pPr>
      <w:spacing w:after="200"/>
      <w:ind w:firstLine="360"/>
    </w:pPr>
  </w:style>
  <w:style w:type="character" w:customStyle="1" w:styleId="BodyTextFirstIndent2Char">
    <w:name w:val="Body Text First Indent 2 Char"/>
    <w:basedOn w:val="BodyTextIndentChar"/>
    <w:link w:val="BodyTextFirstIndent2"/>
    <w:uiPriority w:val="99"/>
    <w:semiHidden/>
    <w:rsid w:val="00562382"/>
  </w:style>
  <w:style w:type="paragraph" w:styleId="BodyTextIndent2">
    <w:name w:val="Body Text Indent 2"/>
    <w:basedOn w:val="Normal"/>
    <w:link w:val="BodyTextIndent2Char"/>
    <w:uiPriority w:val="99"/>
    <w:semiHidden/>
    <w:unhideWhenUsed/>
    <w:rsid w:val="00562382"/>
    <w:pPr>
      <w:spacing w:after="120" w:line="480" w:lineRule="auto"/>
      <w:ind w:left="360"/>
    </w:pPr>
  </w:style>
  <w:style w:type="character" w:customStyle="1" w:styleId="BodyTextIndent2Char">
    <w:name w:val="Body Text Indent 2 Char"/>
    <w:basedOn w:val="DefaultParagraphFont"/>
    <w:link w:val="BodyTextIndent2"/>
    <w:uiPriority w:val="99"/>
    <w:semiHidden/>
    <w:rsid w:val="00562382"/>
  </w:style>
  <w:style w:type="paragraph" w:styleId="BodyTextIndent3">
    <w:name w:val="Body Text Indent 3"/>
    <w:basedOn w:val="Normal"/>
    <w:link w:val="BodyTextIndent3Char"/>
    <w:uiPriority w:val="99"/>
    <w:semiHidden/>
    <w:unhideWhenUsed/>
    <w:rsid w:val="005623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62382"/>
    <w:rPr>
      <w:sz w:val="16"/>
      <w:szCs w:val="16"/>
    </w:rPr>
  </w:style>
  <w:style w:type="paragraph" w:styleId="Caption">
    <w:name w:val="caption"/>
    <w:basedOn w:val="Normal"/>
    <w:next w:val="Normal"/>
    <w:uiPriority w:val="35"/>
    <w:semiHidden/>
    <w:unhideWhenUsed/>
    <w:qFormat/>
    <w:rsid w:val="00562382"/>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562382"/>
    <w:pPr>
      <w:spacing w:after="0" w:line="240" w:lineRule="auto"/>
      <w:ind w:left="4320"/>
    </w:pPr>
  </w:style>
  <w:style w:type="character" w:customStyle="1" w:styleId="ClosingChar">
    <w:name w:val="Closing Char"/>
    <w:basedOn w:val="DefaultParagraphFont"/>
    <w:link w:val="Closing"/>
    <w:uiPriority w:val="99"/>
    <w:semiHidden/>
    <w:rsid w:val="00562382"/>
  </w:style>
  <w:style w:type="paragraph" w:styleId="CommentText">
    <w:name w:val="annotation text"/>
    <w:basedOn w:val="Normal"/>
    <w:link w:val="CommentTextChar"/>
    <w:uiPriority w:val="99"/>
    <w:semiHidden/>
    <w:unhideWhenUsed/>
    <w:rsid w:val="00562382"/>
    <w:pPr>
      <w:spacing w:line="240" w:lineRule="auto"/>
    </w:pPr>
    <w:rPr>
      <w:sz w:val="20"/>
      <w:szCs w:val="20"/>
    </w:rPr>
  </w:style>
  <w:style w:type="character" w:customStyle="1" w:styleId="CommentTextChar">
    <w:name w:val="Comment Text Char"/>
    <w:basedOn w:val="DefaultParagraphFont"/>
    <w:link w:val="CommentText"/>
    <w:uiPriority w:val="99"/>
    <w:semiHidden/>
    <w:rsid w:val="00562382"/>
    <w:rPr>
      <w:sz w:val="20"/>
      <w:szCs w:val="20"/>
    </w:rPr>
  </w:style>
  <w:style w:type="paragraph" w:styleId="CommentSubject">
    <w:name w:val="annotation subject"/>
    <w:basedOn w:val="CommentText"/>
    <w:next w:val="CommentText"/>
    <w:link w:val="CommentSubjectChar"/>
    <w:uiPriority w:val="99"/>
    <w:semiHidden/>
    <w:unhideWhenUsed/>
    <w:rsid w:val="00562382"/>
    <w:rPr>
      <w:b/>
      <w:bCs/>
    </w:rPr>
  </w:style>
  <w:style w:type="character" w:customStyle="1" w:styleId="CommentSubjectChar">
    <w:name w:val="Comment Subject Char"/>
    <w:basedOn w:val="CommentTextChar"/>
    <w:link w:val="CommentSubject"/>
    <w:uiPriority w:val="99"/>
    <w:semiHidden/>
    <w:rsid w:val="00562382"/>
    <w:rPr>
      <w:b/>
      <w:bCs/>
      <w:sz w:val="20"/>
      <w:szCs w:val="20"/>
    </w:rPr>
  </w:style>
  <w:style w:type="paragraph" w:styleId="Date">
    <w:name w:val="Date"/>
    <w:basedOn w:val="Normal"/>
    <w:next w:val="Normal"/>
    <w:link w:val="DateChar"/>
    <w:uiPriority w:val="99"/>
    <w:semiHidden/>
    <w:unhideWhenUsed/>
    <w:rsid w:val="00562382"/>
  </w:style>
  <w:style w:type="character" w:customStyle="1" w:styleId="DateChar">
    <w:name w:val="Date Char"/>
    <w:basedOn w:val="DefaultParagraphFont"/>
    <w:link w:val="Date"/>
    <w:uiPriority w:val="99"/>
    <w:semiHidden/>
    <w:rsid w:val="00562382"/>
  </w:style>
  <w:style w:type="paragraph" w:styleId="DocumentMap">
    <w:name w:val="Document Map"/>
    <w:basedOn w:val="Normal"/>
    <w:link w:val="DocumentMapChar"/>
    <w:uiPriority w:val="99"/>
    <w:semiHidden/>
    <w:unhideWhenUsed/>
    <w:rsid w:val="005623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62382"/>
    <w:rPr>
      <w:rFonts w:ascii="Tahoma" w:hAnsi="Tahoma" w:cs="Tahoma"/>
      <w:sz w:val="16"/>
      <w:szCs w:val="16"/>
    </w:rPr>
  </w:style>
  <w:style w:type="paragraph" w:styleId="E-mailSignature">
    <w:name w:val="E-mail Signature"/>
    <w:basedOn w:val="Normal"/>
    <w:link w:val="E-mailSignatureChar"/>
    <w:uiPriority w:val="99"/>
    <w:semiHidden/>
    <w:unhideWhenUsed/>
    <w:rsid w:val="00562382"/>
    <w:pPr>
      <w:spacing w:after="0" w:line="240" w:lineRule="auto"/>
    </w:pPr>
  </w:style>
  <w:style w:type="character" w:customStyle="1" w:styleId="E-mailSignatureChar">
    <w:name w:val="E-mail Signature Char"/>
    <w:basedOn w:val="DefaultParagraphFont"/>
    <w:link w:val="E-mailSignature"/>
    <w:uiPriority w:val="99"/>
    <w:semiHidden/>
    <w:rsid w:val="00562382"/>
  </w:style>
  <w:style w:type="paragraph" w:styleId="EndnoteText">
    <w:name w:val="endnote text"/>
    <w:basedOn w:val="Normal"/>
    <w:link w:val="EndnoteTextChar"/>
    <w:uiPriority w:val="99"/>
    <w:semiHidden/>
    <w:unhideWhenUsed/>
    <w:rsid w:val="005623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382"/>
    <w:rPr>
      <w:sz w:val="20"/>
      <w:szCs w:val="20"/>
    </w:rPr>
  </w:style>
  <w:style w:type="paragraph" w:styleId="EnvelopeAddress">
    <w:name w:val="envelope address"/>
    <w:basedOn w:val="Normal"/>
    <w:uiPriority w:val="99"/>
    <w:semiHidden/>
    <w:unhideWhenUsed/>
    <w:rsid w:val="0056238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23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62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382"/>
    <w:rPr>
      <w:sz w:val="20"/>
      <w:szCs w:val="20"/>
    </w:rPr>
  </w:style>
  <w:style w:type="character" w:customStyle="1" w:styleId="Heading1Char">
    <w:name w:val="Heading 1 Char"/>
    <w:basedOn w:val="DefaultParagraphFont"/>
    <w:link w:val="Heading1"/>
    <w:uiPriority w:val="9"/>
    <w:rsid w:val="005623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623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623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623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6238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623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623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23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2382"/>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562382"/>
    <w:pPr>
      <w:spacing w:after="0" w:line="240" w:lineRule="auto"/>
    </w:pPr>
    <w:rPr>
      <w:i/>
      <w:iCs/>
    </w:rPr>
  </w:style>
  <w:style w:type="character" w:customStyle="1" w:styleId="HTMLAddressChar">
    <w:name w:val="HTML Address Char"/>
    <w:basedOn w:val="DefaultParagraphFont"/>
    <w:link w:val="HTMLAddress"/>
    <w:uiPriority w:val="99"/>
    <w:semiHidden/>
    <w:rsid w:val="00562382"/>
    <w:rPr>
      <w:i/>
      <w:iCs/>
    </w:rPr>
  </w:style>
  <w:style w:type="paragraph" w:styleId="HTMLPreformatted">
    <w:name w:val="HTML Preformatted"/>
    <w:basedOn w:val="Normal"/>
    <w:link w:val="HTMLPreformattedChar"/>
    <w:uiPriority w:val="99"/>
    <w:semiHidden/>
    <w:unhideWhenUsed/>
    <w:rsid w:val="005623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2382"/>
    <w:rPr>
      <w:rFonts w:ascii="Consolas" w:hAnsi="Consolas"/>
      <w:sz w:val="20"/>
      <w:szCs w:val="20"/>
    </w:rPr>
  </w:style>
  <w:style w:type="paragraph" w:styleId="Index1">
    <w:name w:val="index 1"/>
    <w:basedOn w:val="Normal"/>
    <w:next w:val="Normal"/>
    <w:autoRedefine/>
    <w:uiPriority w:val="99"/>
    <w:semiHidden/>
    <w:unhideWhenUsed/>
    <w:rsid w:val="00562382"/>
    <w:pPr>
      <w:spacing w:after="0" w:line="240" w:lineRule="auto"/>
      <w:ind w:left="220" w:hanging="220"/>
    </w:pPr>
  </w:style>
  <w:style w:type="paragraph" w:styleId="Index2">
    <w:name w:val="index 2"/>
    <w:basedOn w:val="Normal"/>
    <w:next w:val="Normal"/>
    <w:autoRedefine/>
    <w:uiPriority w:val="99"/>
    <w:semiHidden/>
    <w:unhideWhenUsed/>
    <w:rsid w:val="00562382"/>
    <w:pPr>
      <w:spacing w:after="0" w:line="240" w:lineRule="auto"/>
      <w:ind w:left="440" w:hanging="220"/>
    </w:pPr>
  </w:style>
  <w:style w:type="paragraph" w:styleId="Index3">
    <w:name w:val="index 3"/>
    <w:basedOn w:val="Normal"/>
    <w:next w:val="Normal"/>
    <w:autoRedefine/>
    <w:uiPriority w:val="99"/>
    <w:semiHidden/>
    <w:unhideWhenUsed/>
    <w:rsid w:val="00562382"/>
    <w:pPr>
      <w:spacing w:after="0" w:line="240" w:lineRule="auto"/>
      <w:ind w:left="660" w:hanging="220"/>
    </w:pPr>
  </w:style>
  <w:style w:type="paragraph" w:styleId="Index4">
    <w:name w:val="index 4"/>
    <w:basedOn w:val="Normal"/>
    <w:next w:val="Normal"/>
    <w:autoRedefine/>
    <w:uiPriority w:val="99"/>
    <w:semiHidden/>
    <w:unhideWhenUsed/>
    <w:rsid w:val="00562382"/>
    <w:pPr>
      <w:spacing w:after="0" w:line="240" w:lineRule="auto"/>
      <w:ind w:left="880" w:hanging="220"/>
    </w:pPr>
  </w:style>
  <w:style w:type="paragraph" w:styleId="Index5">
    <w:name w:val="index 5"/>
    <w:basedOn w:val="Normal"/>
    <w:next w:val="Normal"/>
    <w:autoRedefine/>
    <w:uiPriority w:val="99"/>
    <w:semiHidden/>
    <w:unhideWhenUsed/>
    <w:rsid w:val="00562382"/>
    <w:pPr>
      <w:spacing w:after="0" w:line="240" w:lineRule="auto"/>
      <w:ind w:left="1100" w:hanging="220"/>
    </w:pPr>
  </w:style>
  <w:style w:type="paragraph" w:styleId="Index6">
    <w:name w:val="index 6"/>
    <w:basedOn w:val="Normal"/>
    <w:next w:val="Normal"/>
    <w:autoRedefine/>
    <w:uiPriority w:val="99"/>
    <w:semiHidden/>
    <w:unhideWhenUsed/>
    <w:rsid w:val="00562382"/>
    <w:pPr>
      <w:spacing w:after="0" w:line="240" w:lineRule="auto"/>
      <w:ind w:left="1320" w:hanging="220"/>
    </w:pPr>
  </w:style>
  <w:style w:type="paragraph" w:styleId="Index7">
    <w:name w:val="index 7"/>
    <w:basedOn w:val="Normal"/>
    <w:next w:val="Normal"/>
    <w:autoRedefine/>
    <w:uiPriority w:val="99"/>
    <w:semiHidden/>
    <w:unhideWhenUsed/>
    <w:rsid w:val="00562382"/>
    <w:pPr>
      <w:spacing w:after="0" w:line="240" w:lineRule="auto"/>
      <w:ind w:left="1540" w:hanging="220"/>
    </w:pPr>
  </w:style>
  <w:style w:type="paragraph" w:styleId="Index8">
    <w:name w:val="index 8"/>
    <w:basedOn w:val="Normal"/>
    <w:next w:val="Normal"/>
    <w:autoRedefine/>
    <w:uiPriority w:val="99"/>
    <w:semiHidden/>
    <w:unhideWhenUsed/>
    <w:rsid w:val="00562382"/>
    <w:pPr>
      <w:spacing w:after="0" w:line="240" w:lineRule="auto"/>
      <w:ind w:left="1760" w:hanging="220"/>
    </w:pPr>
  </w:style>
  <w:style w:type="paragraph" w:styleId="Index9">
    <w:name w:val="index 9"/>
    <w:basedOn w:val="Normal"/>
    <w:next w:val="Normal"/>
    <w:autoRedefine/>
    <w:uiPriority w:val="99"/>
    <w:semiHidden/>
    <w:unhideWhenUsed/>
    <w:rsid w:val="00562382"/>
    <w:pPr>
      <w:spacing w:after="0" w:line="240" w:lineRule="auto"/>
      <w:ind w:left="1980" w:hanging="220"/>
    </w:pPr>
  </w:style>
  <w:style w:type="paragraph" w:styleId="IndexHeading">
    <w:name w:val="index heading"/>
    <w:basedOn w:val="Normal"/>
    <w:next w:val="Index1"/>
    <w:uiPriority w:val="99"/>
    <w:semiHidden/>
    <w:unhideWhenUsed/>
    <w:rsid w:val="005623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623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2382"/>
    <w:rPr>
      <w:b/>
      <w:bCs/>
      <w:i/>
      <w:iCs/>
      <w:color w:val="4F81BD" w:themeColor="accent1"/>
    </w:rPr>
  </w:style>
  <w:style w:type="paragraph" w:styleId="List">
    <w:name w:val="List"/>
    <w:basedOn w:val="Normal"/>
    <w:uiPriority w:val="99"/>
    <w:semiHidden/>
    <w:unhideWhenUsed/>
    <w:rsid w:val="00562382"/>
    <w:pPr>
      <w:ind w:left="360" w:hanging="360"/>
      <w:contextualSpacing/>
    </w:pPr>
  </w:style>
  <w:style w:type="paragraph" w:styleId="List2">
    <w:name w:val="List 2"/>
    <w:basedOn w:val="Normal"/>
    <w:uiPriority w:val="99"/>
    <w:semiHidden/>
    <w:unhideWhenUsed/>
    <w:rsid w:val="00562382"/>
    <w:pPr>
      <w:ind w:left="720" w:hanging="360"/>
      <w:contextualSpacing/>
    </w:pPr>
  </w:style>
  <w:style w:type="paragraph" w:styleId="List3">
    <w:name w:val="List 3"/>
    <w:basedOn w:val="Normal"/>
    <w:uiPriority w:val="99"/>
    <w:semiHidden/>
    <w:unhideWhenUsed/>
    <w:rsid w:val="00562382"/>
    <w:pPr>
      <w:ind w:left="1080" w:hanging="360"/>
      <w:contextualSpacing/>
    </w:pPr>
  </w:style>
  <w:style w:type="paragraph" w:styleId="List4">
    <w:name w:val="List 4"/>
    <w:basedOn w:val="Normal"/>
    <w:uiPriority w:val="99"/>
    <w:semiHidden/>
    <w:unhideWhenUsed/>
    <w:rsid w:val="00562382"/>
    <w:pPr>
      <w:ind w:left="1440" w:hanging="360"/>
      <w:contextualSpacing/>
    </w:pPr>
  </w:style>
  <w:style w:type="paragraph" w:styleId="List5">
    <w:name w:val="List 5"/>
    <w:basedOn w:val="Normal"/>
    <w:uiPriority w:val="99"/>
    <w:semiHidden/>
    <w:unhideWhenUsed/>
    <w:rsid w:val="00562382"/>
    <w:pPr>
      <w:ind w:left="1800" w:hanging="360"/>
      <w:contextualSpacing/>
    </w:pPr>
  </w:style>
  <w:style w:type="paragraph" w:styleId="ListBullet">
    <w:name w:val="List Bullet"/>
    <w:basedOn w:val="Normal"/>
    <w:uiPriority w:val="99"/>
    <w:semiHidden/>
    <w:unhideWhenUsed/>
    <w:rsid w:val="00562382"/>
    <w:pPr>
      <w:numPr>
        <w:numId w:val="1"/>
      </w:numPr>
      <w:contextualSpacing/>
    </w:pPr>
  </w:style>
  <w:style w:type="paragraph" w:styleId="ListBullet2">
    <w:name w:val="List Bullet 2"/>
    <w:basedOn w:val="Normal"/>
    <w:uiPriority w:val="99"/>
    <w:semiHidden/>
    <w:unhideWhenUsed/>
    <w:rsid w:val="00562382"/>
    <w:pPr>
      <w:numPr>
        <w:numId w:val="2"/>
      </w:numPr>
      <w:contextualSpacing/>
    </w:pPr>
  </w:style>
  <w:style w:type="paragraph" w:styleId="ListBullet3">
    <w:name w:val="List Bullet 3"/>
    <w:basedOn w:val="Normal"/>
    <w:uiPriority w:val="99"/>
    <w:semiHidden/>
    <w:unhideWhenUsed/>
    <w:rsid w:val="00562382"/>
    <w:pPr>
      <w:numPr>
        <w:numId w:val="3"/>
      </w:numPr>
      <w:contextualSpacing/>
    </w:pPr>
  </w:style>
  <w:style w:type="paragraph" w:styleId="ListBullet4">
    <w:name w:val="List Bullet 4"/>
    <w:basedOn w:val="Normal"/>
    <w:uiPriority w:val="99"/>
    <w:semiHidden/>
    <w:unhideWhenUsed/>
    <w:rsid w:val="00562382"/>
    <w:pPr>
      <w:numPr>
        <w:numId w:val="4"/>
      </w:numPr>
      <w:contextualSpacing/>
    </w:pPr>
  </w:style>
  <w:style w:type="paragraph" w:styleId="ListBullet5">
    <w:name w:val="List Bullet 5"/>
    <w:basedOn w:val="Normal"/>
    <w:uiPriority w:val="99"/>
    <w:semiHidden/>
    <w:unhideWhenUsed/>
    <w:rsid w:val="00562382"/>
    <w:pPr>
      <w:numPr>
        <w:numId w:val="5"/>
      </w:numPr>
      <w:contextualSpacing/>
    </w:pPr>
  </w:style>
  <w:style w:type="paragraph" w:styleId="ListContinue">
    <w:name w:val="List Continue"/>
    <w:basedOn w:val="Normal"/>
    <w:uiPriority w:val="99"/>
    <w:semiHidden/>
    <w:unhideWhenUsed/>
    <w:rsid w:val="00562382"/>
    <w:pPr>
      <w:spacing w:after="120"/>
      <w:ind w:left="360"/>
      <w:contextualSpacing/>
    </w:pPr>
  </w:style>
  <w:style w:type="paragraph" w:styleId="ListContinue2">
    <w:name w:val="List Continue 2"/>
    <w:basedOn w:val="Normal"/>
    <w:uiPriority w:val="99"/>
    <w:semiHidden/>
    <w:unhideWhenUsed/>
    <w:rsid w:val="00562382"/>
    <w:pPr>
      <w:spacing w:after="120"/>
      <w:ind w:left="720"/>
      <w:contextualSpacing/>
    </w:pPr>
  </w:style>
  <w:style w:type="paragraph" w:styleId="ListContinue3">
    <w:name w:val="List Continue 3"/>
    <w:basedOn w:val="Normal"/>
    <w:uiPriority w:val="99"/>
    <w:semiHidden/>
    <w:unhideWhenUsed/>
    <w:rsid w:val="00562382"/>
    <w:pPr>
      <w:spacing w:after="120"/>
      <w:ind w:left="1080"/>
      <w:contextualSpacing/>
    </w:pPr>
  </w:style>
  <w:style w:type="paragraph" w:styleId="ListContinue4">
    <w:name w:val="List Continue 4"/>
    <w:basedOn w:val="Normal"/>
    <w:uiPriority w:val="99"/>
    <w:semiHidden/>
    <w:unhideWhenUsed/>
    <w:rsid w:val="00562382"/>
    <w:pPr>
      <w:spacing w:after="120"/>
      <w:ind w:left="1440"/>
      <w:contextualSpacing/>
    </w:pPr>
  </w:style>
  <w:style w:type="paragraph" w:styleId="ListContinue5">
    <w:name w:val="List Continue 5"/>
    <w:basedOn w:val="Normal"/>
    <w:uiPriority w:val="99"/>
    <w:semiHidden/>
    <w:unhideWhenUsed/>
    <w:rsid w:val="00562382"/>
    <w:pPr>
      <w:spacing w:after="120"/>
      <w:ind w:left="1800"/>
      <w:contextualSpacing/>
    </w:pPr>
  </w:style>
  <w:style w:type="paragraph" w:styleId="ListNumber">
    <w:name w:val="List Number"/>
    <w:basedOn w:val="Normal"/>
    <w:uiPriority w:val="99"/>
    <w:semiHidden/>
    <w:unhideWhenUsed/>
    <w:rsid w:val="00562382"/>
    <w:pPr>
      <w:numPr>
        <w:numId w:val="6"/>
      </w:numPr>
      <w:contextualSpacing/>
    </w:pPr>
  </w:style>
  <w:style w:type="paragraph" w:styleId="ListNumber2">
    <w:name w:val="List Number 2"/>
    <w:basedOn w:val="Normal"/>
    <w:uiPriority w:val="99"/>
    <w:semiHidden/>
    <w:unhideWhenUsed/>
    <w:rsid w:val="00562382"/>
    <w:pPr>
      <w:numPr>
        <w:numId w:val="7"/>
      </w:numPr>
      <w:contextualSpacing/>
    </w:pPr>
  </w:style>
  <w:style w:type="paragraph" w:styleId="ListNumber3">
    <w:name w:val="List Number 3"/>
    <w:basedOn w:val="Normal"/>
    <w:uiPriority w:val="99"/>
    <w:semiHidden/>
    <w:unhideWhenUsed/>
    <w:rsid w:val="00562382"/>
    <w:pPr>
      <w:numPr>
        <w:numId w:val="8"/>
      </w:numPr>
      <w:contextualSpacing/>
    </w:pPr>
  </w:style>
  <w:style w:type="paragraph" w:styleId="ListNumber4">
    <w:name w:val="List Number 4"/>
    <w:basedOn w:val="Normal"/>
    <w:uiPriority w:val="99"/>
    <w:semiHidden/>
    <w:unhideWhenUsed/>
    <w:rsid w:val="00562382"/>
    <w:pPr>
      <w:numPr>
        <w:numId w:val="9"/>
      </w:numPr>
      <w:contextualSpacing/>
    </w:pPr>
  </w:style>
  <w:style w:type="paragraph" w:styleId="ListNumber5">
    <w:name w:val="List Number 5"/>
    <w:basedOn w:val="Normal"/>
    <w:uiPriority w:val="99"/>
    <w:semiHidden/>
    <w:unhideWhenUsed/>
    <w:rsid w:val="00562382"/>
    <w:pPr>
      <w:numPr>
        <w:numId w:val="10"/>
      </w:numPr>
      <w:contextualSpacing/>
    </w:pPr>
  </w:style>
  <w:style w:type="paragraph" w:styleId="ListParagraph">
    <w:name w:val="List Paragraph"/>
    <w:basedOn w:val="Normal"/>
    <w:uiPriority w:val="34"/>
    <w:qFormat/>
    <w:rsid w:val="00562382"/>
    <w:pPr>
      <w:ind w:left="720"/>
      <w:contextualSpacing/>
    </w:pPr>
  </w:style>
  <w:style w:type="paragraph" w:styleId="MacroText">
    <w:name w:val="macro"/>
    <w:link w:val="MacroTextChar"/>
    <w:uiPriority w:val="99"/>
    <w:semiHidden/>
    <w:unhideWhenUsed/>
    <w:rsid w:val="005623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62382"/>
    <w:rPr>
      <w:rFonts w:ascii="Consolas" w:hAnsi="Consolas"/>
      <w:sz w:val="20"/>
      <w:szCs w:val="20"/>
    </w:rPr>
  </w:style>
  <w:style w:type="paragraph" w:styleId="MessageHeader">
    <w:name w:val="Message Header"/>
    <w:basedOn w:val="Normal"/>
    <w:link w:val="MessageHeaderChar"/>
    <w:uiPriority w:val="99"/>
    <w:semiHidden/>
    <w:unhideWhenUsed/>
    <w:rsid w:val="0056238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2382"/>
    <w:rPr>
      <w:rFonts w:asciiTheme="majorHAnsi" w:eastAsiaTheme="majorEastAsia" w:hAnsiTheme="majorHAnsi" w:cstheme="majorBidi"/>
      <w:sz w:val="24"/>
      <w:szCs w:val="24"/>
      <w:shd w:val="pct20" w:color="auto" w:fill="auto"/>
    </w:rPr>
  </w:style>
  <w:style w:type="paragraph" w:styleId="NoSpacing">
    <w:name w:val="No Spacing"/>
    <w:uiPriority w:val="1"/>
    <w:qFormat/>
    <w:rsid w:val="00562382"/>
    <w:pPr>
      <w:spacing w:after="0" w:line="240" w:lineRule="auto"/>
    </w:pPr>
  </w:style>
  <w:style w:type="paragraph" w:styleId="NormalWeb">
    <w:name w:val="Normal (Web)"/>
    <w:basedOn w:val="Normal"/>
    <w:uiPriority w:val="99"/>
    <w:semiHidden/>
    <w:unhideWhenUsed/>
    <w:rsid w:val="00562382"/>
    <w:rPr>
      <w:rFonts w:ascii="Times New Roman" w:hAnsi="Times New Roman" w:cs="Times New Roman"/>
      <w:sz w:val="24"/>
      <w:szCs w:val="24"/>
    </w:rPr>
  </w:style>
  <w:style w:type="paragraph" w:styleId="NormalIndent">
    <w:name w:val="Normal Indent"/>
    <w:basedOn w:val="Normal"/>
    <w:uiPriority w:val="99"/>
    <w:semiHidden/>
    <w:unhideWhenUsed/>
    <w:rsid w:val="00562382"/>
    <w:pPr>
      <w:ind w:left="720"/>
    </w:pPr>
  </w:style>
  <w:style w:type="paragraph" w:styleId="NoteHeading">
    <w:name w:val="Note Heading"/>
    <w:basedOn w:val="Normal"/>
    <w:next w:val="Normal"/>
    <w:link w:val="NoteHeadingChar"/>
    <w:uiPriority w:val="99"/>
    <w:semiHidden/>
    <w:unhideWhenUsed/>
    <w:rsid w:val="00562382"/>
    <w:pPr>
      <w:spacing w:after="0" w:line="240" w:lineRule="auto"/>
    </w:pPr>
  </w:style>
  <w:style w:type="character" w:customStyle="1" w:styleId="NoteHeadingChar">
    <w:name w:val="Note Heading Char"/>
    <w:basedOn w:val="DefaultParagraphFont"/>
    <w:link w:val="NoteHeading"/>
    <w:uiPriority w:val="99"/>
    <w:semiHidden/>
    <w:rsid w:val="00562382"/>
  </w:style>
  <w:style w:type="paragraph" w:styleId="PlainText">
    <w:name w:val="Plain Text"/>
    <w:basedOn w:val="Normal"/>
    <w:link w:val="PlainTextChar"/>
    <w:uiPriority w:val="99"/>
    <w:semiHidden/>
    <w:unhideWhenUsed/>
    <w:rsid w:val="005623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2382"/>
    <w:rPr>
      <w:rFonts w:ascii="Consolas" w:hAnsi="Consolas"/>
      <w:sz w:val="21"/>
      <w:szCs w:val="21"/>
    </w:rPr>
  </w:style>
  <w:style w:type="paragraph" w:styleId="Quote">
    <w:name w:val="Quote"/>
    <w:basedOn w:val="Normal"/>
    <w:next w:val="Normal"/>
    <w:link w:val="QuoteChar"/>
    <w:uiPriority w:val="29"/>
    <w:qFormat/>
    <w:rsid w:val="00562382"/>
    <w:rPr>
      <w:i/>
      <w:iCs/>
      <w:color w:val="000000" w:themeColor="text1"/>
    </w:rPr>
  </w:style>
  <w:style w:type="character" w:customStyle="1" w:styleId="QuoteChar">
    <w:name w:val="Quote Char"/>
    <w:basedOn w:val="DefaultParagraphFont"/>
    <w:link w:val="Quote"/>
    <w:uiPriority w:val="29"/>
    <w:rsid w:val="00562382"/>
    <w:rPr>
      <w:i/>
      <w:iCs/>
      <w:color w:val="000000" w:themeColor="text1"/>
    </w:rPr>
  </w:style>
  <w:style w:type="paragraph" w:styleId="Salutation">
    <w:name w:val="Salutation"/>
    <w:basedOn w:val="Normal"/>
    <w:next w:val="Normal"/>
    <w:link w:val="SalutationChar"/>
    <w:uiPriority w:val="99"/>
    <w:semiHidden/>
    <w:unhideWhenUsed/>
    <w:rsid w:val="00562382"/>
  </w:style>
  <w:style w:type="character" w:customStyle="1" w:styleId="SalutationChar">
    <w:name w:val="Salutation Char"/>
    <w:basedOn w:val="DefaultParagraphFont"/>
    <w:link w:val="Salutation"/>
    <w:uiPriority w:val="99"/>
    <w:semiHidden/>
    <w:rsid w:val="00562382"/>
  </w:style>
  <w:style w:type="paragraph" w:styleId="Signature">
    <w:name w:val="Signature"/>
    <w:basedOn w:val="Normal"/>
    <w:link w:val="SignatureChar"/>
    <w:uiPriority w:val="99"/>
    <w:semiHidden/>
    <w:unhideWhenUsed/>
    <w:rsid w:val="00562382"/>
    <w:pPr>
      <w:spacing w:after="0" w:line="240" w:lineRule="auto"/>
      <w:ind w:left="4320"/>
    </w:pPr>
  </w:style>
  <w:style w:type="character" w:customStyle="1" w:styleId="SignatureChar">
    <w:name w:val="Signature Char"/>
    <w:basedOn w:val="DefaultParagraphFont"/>
    <w:link w:val="Signature"/>
    <w:uiPriority w:val="99"/>
    <w:semiHidden/>
    <w:rsid w:val="00562382"/>
  </w:style>
  <w:style w:type="paragraph" w:styleId="Subtitle">
    <w:name w:val="Subtitle"/>
    <w:basedOn w:val="Normal"/>
    <w:next w:val="Normal"/>
    <w:link w:val="SubtitleChar"/>
    <w:uiPriority w:val="11"/>
    <w:qFormat/>
    <w:rsid w:val="005623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238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62382"/>
    <w:pPr>
      <w:spacing w:after="0"/>
      <w:ind w:left="220" w:hanging="220"/>
    </w:pPr>
  </w:style>
  <w:style w:type="paragraph" w:styleId="TableofFigures">
    <w:name w:val="table of figures"/>
    <w:basedOn w:val="Normal"/>
    <w:next w:val="Normal"/>
    <w:uiPriority w:val="99"/>
    <w:semiHidden/>
    <w:unhideWhenUsed/>
    <w:rsid w:val="00562382"/>
    <w:pPr>
      <w:spacing w:after="0"/>
    </w:pPr>
  </w:style>
  <w:style w:type="paragraph" w:styleId="Title">
    <w:name w:val="Title"/>
    <w:basedOn w:val="Normal"/>
    <w:next w:val="Normal"/>
    <w:link w:val="TitleChar"/>
    <w:uiPriority w:val="10"/>
    <w:qFormat/>
    <w:rsid w:val="005623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38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623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62382"/>
    <w:pPr>
      <w:spacing w:after="100"/>
    </w:pPr>
  </w:style>
  <w:style w:type="paragraph" w:styleId="TOC2">
    <w:name w:val="toc 2"/>
    <w:basedOn w:val="Normal"/>
    <w:next w:val="Normal"/>
    <w:autoRedefine/>
    <w:uiPriority w:val="39"/>
    <w:semiHidden/>
    <w:unhideWhenUsed/>
    <w:rsid w:val="00562382"/>
    <w:pPr>
      <w:spacing w:after="100"/>
      <w:ind w:left="220"/>
    </w:pPr>
  </w:style>
  <w:style w:type="paragraph" w:styleId="TOC3">
    <w:name w:val="toc 3"/>
    <w:basedOn w:val="Normal"/>
    <w:next w:val="Normal"/>
    <w:autoRedefine/>
    <w:uiPriority w:val="39"/>
    <w:semiHidden/>
    <w:unhideWhenUsed/>
    <w:rsid w:val="00562382"/>
    <w:pPr>
      <w:spacing w:after="100"/>
      <w:ind w:left="440"/>
    </w:pPr>
  </w:style>
  <w:style w:type="paragraph" w:styleId="TOC4">
    <w:name w:val="toc 4"/>
    <w:basedOn w:val="Normal"/>
    <w:next w:val="Normal"/>
    <w:autoRedefine/>
    <w:uiPriority w:val="39"/>
    <w:semiHidden/>
    <w:unhideWhenUsed/>
    <w:rsid w:val="00562382"/>
    <w:pPr>
      <w:spacing w:after="100"/>
      <w:ind w:left="660"/>
    </w:pPr>
  </w:style>
  <w:style w:type="paragraph" w:styleId="TOC5">
    <w:name w:val="toc 5"/>
    <w:basedOn w:val="Normal"/>
    <w:next w:val="Normal"/>
    <w:autoRedefine/>
    <w:uiPriority w:val="39"/>
    <w:semiHidden/>
    <w:unhideWhenUsed/>
    <w:rsid w:val="00562382"/>
    <w:pPr>
      <w:spacing w:after="100"/>
      <w:ind w:left="880"/>
    </w:pPr>
  </w:style>
  <w:style w:type="paragraph" w:styleId="TOC6">
    <w:name w:val="toc 6"/>
    <w:basedOn w:val="Normal"/>
    <w:next w:val="Normal"/>
    <w:autoRedefine/>
    <w:uiPriority w:val="39"/>
    <w:semiHidden/>
    <w:unhideWhenUsed/>
    <w:rsid w:val="00562382"/>
    <w:pPr>
      <w:spacing w:after="100"/>
      <w:ind w:left="1100"/>
    </w:pPr>
  </w:style>
  <w:style w:type="paragraph" w:styleId="TOC7">
    <w:name w:val="toc 7"/>
    <w:basedOn w:val="Normal"/>
    <w:next w:val="Normal"/>
    <w:autoRedefine/>
    <w:uiPriority w:val="39"/>
    <w:semiHidden/>
    <w:unhideWhenUsed/>
    <w:rsid w:val="00562382"/>
    <w:pPr>
      <w:spacing w:after="100"/>
      <w:ind w:left="1320"/>
    </w:pPr>
  </w:style>
  <w:style w:type="paragraph" w:styleId="TOC8">
    <w:name w:val="toc 8"/>
    <w:basedOn w:val="Normal"/>
    <w:next w:val="Normal"/>
    <w:autoRedefine/>
    <w:uiPriority w:val="39"/>
    <w:semiHidden/>
    <w:unhideWhenUsed/>
    <w:rsid w:val="00562382"/>
    <w:pPr>
      <w:spacing w:after="100"/>
      <w:ind w:left="1540"/>
    </w:pPr>
  </w:style>
  <w:style w:type="paragraph" w:styleId="TOC9">
    <w:name w:val="toc 9"/>
    <w:basedOn w:val="Normal"/>
    <w:next w:val="Normal"/>
    <w:autoRedefine/>
    <w:uiPriority w:val="39"/>
    <w:semiHidden/>
    <w:unhideWhenUsed/>
    <w:rsid w:val="00562382"/>
    <w:pPr>
      <w:spacing w:after="100"/>
      <w:ind w:left="1760"/>
    </w:pPr>
  </w:style>
  <w:style w:type="paragraph" w:styleId="TOCHeading">
    <w:name w:val="TOC Heading"/>
    <w:basedOn w:val="Heading1"/>
    <w:next w:val="Normal"/>
    <w:uiPriority w:val="39"/>
    <w:semiHidden/>
    <w:unhideWhenUsed/>
    <w:qFormat/>
    <w:rsid w:val="00562382"/>
    <w:pPr>
      <w:outlineLvl w:val="9"/>
    </w:pPr>
  </w:style>
  <w:style w:type="character" w:styleId="Hyperlink">
    <w:name w:val="Hyperlink"/>
    <w:basedOn w:val="DefaultParagraphFont"/>
    <w:uiPriority w:val="99"/>
    <w:semiHidden/>
    <w:unhideWhenUsed/>
    <w:rsid w:val="00585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nnavonreitz.com/allthegossip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4</cp:revision>
  <dcterms:created xsi:type="dcterms:W3CDTF">2025-05-19T18:54:00Z</dcterms:created>
  <dcterms:modified xsi:type="dcterms:W3CDTF">2025-05-21T20:36:00Z</dcterms:modified>
</cp:coreProperties>
</file>