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F38A" w14:textId="77777777" w:rsidR="00C82E6C" w:rsidRDefault="00660585" w:rsidP="00C82E6C">
      <w:pPr>
        <w:spacing w:after="0"/>
        <w:jc w:val="center"/>
        <w:rPr>
          <w:b/>
          <w:bCs/>
          <w:sz w:val="32"/>
          <w:szCs w:val="32"/>
        </w:rPr>
      </w:pPr>
      <w:r>
        <w:rPr>
          <w:b/>
          <w:bCs/>
          <w:sz w:val="32"/>
          <w:szCs w:val="32"/>
        </w:rPr>
        <w:t xml:space="preserve"> </w:t>
      </w:r>
      <w:r w:rsidR="00C82E6C" w:rsidRPr="00207E68">
        <w:rPr>
          <w:b/>
          <w:bCs/>
          <w:sz w:val="32"/>
          <w:szCs w:val="32"/>
        </w:rPr>
        <w:t xml:space="preserve">The </w:t>
      </w:r>
      <w:r w:rsidR="00592C67">
        <w:rPr>
          <w:b/>
          <w:bCs/>
          <w:sz w:val="32"/>
          <w:szCs w:val="32"/>
        </w:rPr>
        <w:t>Nevada Assembly</w:t>
      </w:r>
      <w:r w:rsidR="00C82E6C" w:rsidRPr="00207E68">
        <w:rPr>
          <w:b/>
          <w:bCs/>
          <w:sz w:val="32"/>
          <w:szCs w:val="32"/>
        </w:rPr>
        <w:t xml:space="preserve"> Business Meeting</w:t>
      </w:r>
      <w:r w:rsidR="00B900D7">
        <w:rPr>
          <w:b/>
          <w:bCs/>
          <w:sz w:val="32"/>
          <w:szCs w:val="32"/>
        </w:rPr>
        <w:t xml:space="preserve"> Minutes</w:t>
      </w:r>
    </w:p>
    <w:p w14:paraId="0E10F1D1" w14:textId="77777777" w:rsidR="00C82E6C" w:rsidRPr="00207E68" w:rsidRDefault="00C82E6C" w:rsidP="00C82E6C">
      <w:pPr>
        <w:spacing w:after="0"/>
        <w:jc w:val="center"/>
        <w:rPr>
          <w:b/>
          <w:bCs/>
          <w:sz w:val="32"/>
          <w:szCs w:val="32"/>
        </w:rPr>
      </w:pPr>
      <w:r>
        <w:rPr>
          <w:b/>
          <w:bCs/>
          <w:sz w:val="32"/>
          <w:szCs w:val="32"/>
        </w:rPr>
        <w:t>Online</w:t>
      </w:r>
      <w:r w:rsidRPr="00207E68">
        <w:rPr>
          <w:b/>
          <w:bCs/>
          <w:sz w:val="32"/>
          <w:szCs w:val="32"/>
        </w:rPr>
        <w:t xml:space="preserve"> </w:t>
      </w:r>
      <w:r>
        <w:rPr>
          <w:b/>
          <w:bCs/>
          <w:sz w:val="32"/>
          <w:szCs w:val="32"/>
        </w:rPr>
        <w:t xml:space="preserve">May </w:t>
      </w:r>
      <w:r w:rsidR="009A1330">
        <w:rPr>
          <w:b/>
          <w:bCs/>
          <w:sz w:val="32"/>
          <w:szCs w:val="32"/>
        </w:rPr>
        <w:t>17</w:t>
      </w:r>
      <w:r>
        <w:rPr>
          <w:b/>
          <w:bCs/>
          <w:sz w:val="32"/>
          <w:szCs w:val="32"/>
        </w:rPr>
        <w:t>, 2025 6pm</w:t>
      </w:r>
    </w:p>
    <w:p w14:paraId="3B199BFE" w14:textId="77777777" w:rsidR="00C82E6C" w:rsidRPr="00D2179C" w:rsidRDefault="00C82E6C" w:rsidP="00B900D7">
      <w:pPr>
        <w:spacing w:after="0"/>
        <w:jc w:val="center"/>
        <w:rPr>
          <w:b/>
          <w:bCs/>
          <w:i/>
          <w:sz w:val="20"/>
          <w:szCs w:val="20"/>
        </w:rPr>
      </w:pPr>
      <w:r>
        <w:rPr>
          <w:b/>
          <w:bCs/>
          <w:sz w:val="32"/>
          <w:szCs w:val="32"/>
        </w:rPr>
        <w:t xml:space="preserve"> </w:t>
      </w:r>
      <w:r w:rsidR="00B900D7">
        <w:rPr>
          <w:b/>
          <w:bCs/>
          <w:sz w:val="32"/>
          <w:szCs w:val="32"/>
        </w:rPr>
        <w:t>Meeting Link XXXXXXX</w:t>
      </w:r>
    </w:p>
    <w:p w14:paraId="60823A89" w14:textId="77777777" w:rsidR="00C82E6C" w:rsidRPr="00207E68" w:rsidRDefault="00C82E6C" w:rsidP="00C82E6C">
      <w:pPr>
        <w:spacing w:after="0"/>
        <w:jc w:val="center"/>
        <w:rPr>
          <w:b/>
          <w:bCs/>
          <w:sz w:val="32"/>
          <w:szCs w:val="32"/>
        </w:rPr>
      </w:pPr>
    </w:p>
    <w:p w14:paraId="7F0C7CBF" w14:textId="77777777" w:rsidR="00C82E6C" w:rsidRPr="00207E68" w:rsidRDefault="00C82E6C" w:rsidP="00C82E6C">
      <w:pPr>
        <w:spacing w:after="0" w:line="240" w:lineRule="auto"/>
      </w:pPr>
      <w:r w:rsidRPr="00207E68">
        <w:rPr>
          <w:b/>
          <w:bCs/>
        </w:rPr>
        <w:t>Call to Assembly:</w:t>
      </w:r>
      <w:r w:rsidRPr="00207E68">
        <w:t xml:space="preserve"> </w:t>
      </w:r>
      <w:r w:rsidRPr="00207E68">
        <w:rPr>
          <w:color w:val="FF0000"/>
        </w:rPr>
        <w:t>by a TCCNVA</w:t>
      </w:r>
    </w:p>
    <w:p w14:paraId="1D1AA992" w14:textId="77777777" w:rsidR="00C82E6C" w:rsidRPr="00207E68" w:rsidRDefault="00C82E6C" w:rsidP="00C82E6C">
      <w:pPr>
        <w:spacing w:after="0" w:line="240" w:lineRule="auto"/>
      </w:pPr>
      <w:r w:rsidRPr="00207E68">
        <w:rPr>
          <w:b/>
          <w:bCs/>
        </w:rPr>
        <w:t>Bivens Decision:</w:t>
      </w:r>
      <w:r w:rsidRPr="00207E68">
        <w:t xml:space="preserve"> </w:t>
      </w:r>
    </w:p>
    <w:p w14:paraId="22E7F505" w14:textId="77777777" w:rsidR="00C82E6C" w:rsidRPr="00207E68" w:rsidRDefault="00C82E6C" w:rsidP="00C82E6C">
      <w:pPr>
        <w:spacing w:after="0" w:line="240" w:lineRule="auto"/>
      </w:pPr>
      <w:r w:rsidRPr="00207E68">
        <w:rPr>
          <w:b/>
          <w:bCs/>
        </w:rPr>
        <w:t>Purpose for meeting or meeting name:</w:t>
      </w:r>
      <w:r w:rsidRPr="00207E68">
        <w:t xml:space="preserve"> </w:t>
      </w:r>
      <w:r>
        <w:t>The Clark County Nevada Assembly</w:t>
      </w:r>
    </w:p>
    <w:p w14:paraId="37AF9663" w14:textId="77777777" w:rsidR="00C82E6C" w:rsidRDefault="00C82E6C" w:rsidP="00C82E6C">
      <w:pPr>
        <w:rPr>
          <w:sz w:val="24"/>
          <w:szCs w:val="24"/>
        </w:rPr>
      </w:pPr>
      <w:r w:rsidRPr="00633668">
        <w:rPr>
          <w:sz w:val="24"/>
          <w:szCs w:val="24"/>
        </w:rPr>
        <w:t xml:space="preserve">This meeting </w:t>
      </w:r>
      <w:r>
        <w:rPr>
          <w:sz w:val="24"/>
          <w:szCs w:val="24"/>
        </w:rPr>
        <w:t xml:space="preserve">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a vibrant discourse, therefore if you speak in public and are not in honor you can be held liable for your discourse and actions. </w:t>
      </w:r>
    </w:p>
    <w:p w14:paraId="66291813" w14:textId="77777777" w:rsidR="00C82E6C" w:rsidRPr="00783331" w:rsidRDefault="00C82E6C" w:rsidP="00783331">
      <w:pPr>
        <w:spacing w:after="0"/>
        <w:rPr>
          <w:i/>
          <w:sz w:val="24"/>
          <w:szCs w:val="24"/>
        </w:rPr>
      </w:pPr>
      <w:r w:rsidRPr="00783331">
        <w:rPr>
          <w:i/>
          <w:sz w:val="24"/>
          <w:szCs w:val="24"/>
        </w:rPr>
        <w:t>Prior to the meeting please read the following information and be prepared to discuss them:</w:t>
      </w:r>
    </w:p>
    <w:p w14:paraId="518D6F03" w14:textId="77777777" w:rsidR="00115229" w:rsidRDefault="00115229" w:rsidP="00225364">
      <w:pPr>
        <w:pStyle w:val="ListParagraph"/>
        <w:numPr>
          <w:ilvl w:val="0"/>
          <w:numId w:val="1"/>
        </w:numPr>
        <w:rPr>
          <w:sz w:val="28"/>
          <w:szCs w:val="28"/>
        </w:rPr>
      </w:pPr>
      <w:r>
        <w:rPr>
          <w:sz w:val="28"/>
          <w:szCs w:val="28"/>
        </w:rPr>
        <w:t>Treasurer</w:t>
      </w:r>
    </w:p>
    <w:p w14:paraId="39E8A553" w14:textId="77777777" w:rsidR="00C82E6C" w:rsidRPr="00115229" w:rsidRDefault="00115229" w:rsidP="00115229">
      <w:pPr>
        <w:pStyle w:val="ListParagraph"/>
        <w:numPr>
          <w:ilvl w:val="0"/>
          <w:numId w:val="3"/>
        </w:numPr>
        <w:spacing w:after="0"/>
        <w:rPr>
          <w:sz w:val="28"/>
          <w:szCs w:val="28"/>
        </w:rPr>
      </w:pPr>
      <w:r w:rsidRPr="00115229">
        <w:rPr>
          <w:sz w:val="28"/>
          <w:szCs w:val="28"/>
        </w:rPr>
        <w:t>Restore Treasury with chain of custody</w:t>
      </w:r>
      <w:r w:rsidR="00225364" w:rsidRPr="00115229">
        <w:rPr>
          <w:sz w:val="28"/>
          <w:szCs w:val="28"/>
        </w:rPr>
        <w:t xml:space="preserve"> </w:t>
      </w:r>
      <w:r w:rsidRPr="00115229">
        <w:rPr>
          <w:sz w:val="28"/>
          <w:szCs w:val="28"/>
        </w:rPr>
        <w:t>letter</w:t>
      </w:r>
      <w:r w:rsidR="00B900D7">
        <w:rPr>
          <w:sz w:val="28"/>
          <w:szCs w:val="28"/>
        </w:rPr>
        <w:t>. Robert Hale is in France but when he returns he will get with Michelle and return the state funds.</w:t>
      </w:r>
    </w:p>
    <w:p w14:paraId="07EC9CDF" w14:textId="77777777" w:rsidR="00115229" w:rsidRPr="00115229" w:rsidRDefault="00B900D7" w:rsidP="00115229">
      <w:pPr>
        <w:pStyle w:val="ListParagraph"/>
        <w:numPr>
          <w:ilvl w:val="0"/>
          <w:numId w:val="3"/>
        </w:numPr>
        <w:spacing w:after="0"/>
        <w:rPr>
          <w:sz w:val="28"/>
          <w:szCs w:val="28"/>
        </w:rPr>
      </w:pPr>
      <w:r>
        <w:rPr>
          <w:sz w:val="28"/>
          <w:szCs w:val="28"/>
        </w:rPr>
        <w:t xml:space="preserve">Denise Mraz named </w:t>
      </w:r>
      <w:r w:rsidR="00192751">
        <w:rPr>
          <w:sz w:val="28"/>
          <w:szCs w:val="28"/>
        </w:rPr>
        <w:t xml:space="preserve">Banking </w:t>
      </w:r>
      <w:r w:rsidR="00592C67">
        <w:rPr>
          <w:sz w:val="28"/>
          <w:szCs w:val="28"/>
        </w:rPr>
        <w:t>Liaison</w:t>
      </w:r>
    </w:p>
    <w:p w14:paraId="1B4AD9DA" w14:textId="77777777" w:rsidR="00410461" w:rsidRPr="00115229" w:rsidRDefault="00C82E6C" w:rsidP="00225364">
      <w:pPr>
        <w:pStyle w:val="ListParagraph"/>
        <w:numPr>
          <w:ilvl w:val="0"/>
          <w:numId w:val="1"/>
        </w:numPr>
        <w:rPr>
          <w:sz w:val="28"/>
          <w:szCs w:val="28"/>
        </w:rPr>
      </w:pPr>
      <w:r w:rsidRPr="00115229">
        <w:rPr>
          <w:sz w:val="28"/>
          <w:szCs w:val="28"/>
        </w:rPr>
        <w:t>Model County Advancements:</w:t>
      </w:r>
    </w:p>
    <w:p w14:paraId="21943493" w14:textId="77777777" w:rsidR="00192751" w:rsidRDefault="00410461" w:rsidP="00225364">
      <w:pPr>
        <w:pStyle w:val="ListParagraph"/>
        <w:numPr>
          <w:ilvl w:val="0"/>
          <w:numId w:val="2"/>
        </w:numPr>
      </w:pPr>
      <w:r>
        <w:t xml:space="preserve"> </w:t>
      </w:r>
      <w:r w:rsidRPr="00B900D7">
        <w:rPr>
          <w:sz w:val="32"/>
          <w:szCs w:val="32"/>
        </w:rPr>
        <w:t>Ombudsman service</w:t>
      </w:r>
      <w:r>
        <w:t xml:space="preserve"> at PKTF</w:t>
      </w:r>
      <w:r w:rsidR="00B900D7">
        <w:t xml:space="preserve"> is launched</w:t>
      </w:r>
      <w:r>
        <w:t>. Anyone can submit a request for review</w:t>
      </w:r>
      <w:r w:rsidR="00192751">
        <w:t xml:space="preserve"> if it concerns leadership disputes </w:t>
      </w:r>
    </w:p>
    <w:p w14:paraId="4DB19D9B" w14:textId="77777777" w:rsidR="00C82E6C" w:rsidRDefault="00192751" w:rsidP="00192751">
      <w:pPr>
        <w:pStyle w:val="ListParagraph"/>
        <w:numPr>
          <w:ilvl w:val="0"/>
          <w:numId w:val="1"/>
        </w:numPr>
        <w:spacing w:after="0" w:line="240" w:lineRule="auto"/>
        <w:rPr>
          <w:sz w:val="28"/>
          <w:szCs w:val="28"/>
        </w:rPr>
      </w:pPr>
      <w:r>
        <w:rPr>
          <w:sz w:val="28"/>
          <w:szCs w:val="28"/>
        </w:rPr>
        <w:t>State Militia Report</w:t>
      </w:r>
      <w:r w:rsidR="00B900D7">
        <w:rPr>
          <w:sz w:val="28"/>
          <w:szCs w:val="28"/>
        </w:rPr>
        <w:t>- no report</w:t>
      </w:r>
    </w:p>
    <w:p w14:paraId="31F8119C" w14:textId="77777777" w:rsidR="00192751" w:rsidRDefault="00192751" w:rsidP="00192751">
      <w:pPr>
        <w:pStyle w:val="ListParagraph"/>
        <w:numPr>
          <w:ilvl w:val="0"/>
          <w:numId w:val="1"/>
        </w:numPr>
        <w:spacing w:after="0" w:line="240" w:lineRule="auto"/>
        <w:rPr>
          <w:sz w:val="28"/>
          <w:szCs w:val="28"/>
        </w:rPr>
      </w:pPr>
      <w:r>
        <w:rPr>
          <w:sz w:val="28"/>
          <w:szCs w:val="28"/>
        </w:rPr>
        <w:t>Transfer of Records to State Coordinator</w:t>
      </w:r>
    </w:p>
    <w:p w14:paraId="14C86065" w14:textId="77777777" w:rsidR="00DF30F6" w:rsidRDefault="00DF30F6" w:rsidP="00192751">
      <w:pPr>
        <w:pStyle w:val="ListParagraph"/>
        <w:numPr>
          <w:ilvl w:val="0"/>
          <w:numId w:val="1"/>
        </w:numPr>
        <w:spacing w:after="0" w:line="240" w:lineRule="auto"/>
        <w:rPr>
          <w:sz w:val="28"/>
          <w:szCs w:val="28"/>
        </w:rPr>
      </w:pPr>
      <w:r>
        <w:rPr>
          <w:sz w:val="28"/>
          <w:szCs w:val="28"/>
        </w:rPr>
        <w:t>Committee Reports</w:t>
      </w:r>
    </w:p>
    <w:p w14:paraId="6626CA8C" w14:textId="77777777" w:rsidR="00DF30F6" w:rsidRDefault="00DF30F6" w:rsidP="00DF30F6">
      <w:pPr>
        <w:spacing w:after="0" w:line="240" w:lineRule="auto"/>
        <w:ind w:left="630"/>
        <w:rPr>
          <w:sz w:val="28"/>
          <w:szCs w:val="28"/>
        </w:rPr>
      </w:pPr>
      <w:r>
        <w:rPr>
          <w:sz w:val="28"/>
          <w:szCs w:val="28"/>
        </w:rPr>
        <w:t>Banking</w:t>
      </w:r>
      <w:r w:rsidR="00B900D7">
        <w:rPr>
          <w:sz w:val="28"/>
          <w:szCs w:val="28"/>
        </w:rPr>
        <w:t>-Liaison chosen Denise Mraz</w:t>
      </w:r>
    </w:p>
    <w:p w14:paraId="79353E1D" w14:textId="77777777" w:rsidR="00DF30F6" w:rsidRDefault="00DF30F6" w:rsidP="00DF30F6">
      <w:pPr>
        <w:spacing w:after="0" w:line="240" w:lineRule="auto"/>
        <w:ind w:left="270"/>
        <w:rPr>
          <w:sz w:val="28"/>
          <w:szCs w:val="28"/>
        </w:rPr>
      </w:pPr>
      <w:r>
        <w:rPr>
          <w:sz w:val="28"/>
          <w:szCs w:val="28"/>
        </w:rPr>
        <w:t xml:space="preserve">    </w:t>
      </w:r>
      <w:r w:rsidR="00B900D7">
        <w:rPr>
          <w:sz w:val="28"/>
          <w:szCs w:val="28"/>
        </w:rPr>
        <w:t xml:space="preserve">  </w:t>
      </w:r>
      <w:r>
        <w:rPr>
          <w:sz w:val="28"/>
          <w:szCs w:val="28"/>
        </w:rPr>
        <w:t>Elections</w:t>
      </w:r>
      <w:r w:rsidR="00B900D7">
        <w:rPr>
          <w:sz w:val="28"/>
          <w:szCs w:val="28"/>
        </w:rPr>
        <w:t xml:space="preserve">- postponed until August. Nominations and appointments being held instead </w:t>
      </w:r>
    </w:p>
    <w:p w14:paraId="3DC699AB" w14:textId="77777777" w:rsidR="00DF30F6" w:rsidRDefault="00E0698E" w:rsidP="00DF30F6">
      <w:pPr>
        <w:spacing w:after="0" w:line="240" w:lineRule="auto"/>
        <w:ind w:left="270"/>
        <w:rPr>
          <w:sz w:val="28"/>
          <w:szCs w:val="28"/>
        </w:rPr>
      </w:pPr>
      <w:r>
        <w:rPr>
          <w:sz w:val="28"/>
          <w:szCs w:val="28"/>
        </w:rPr>
        <w:t xml:space="preserve">      </w:t>
      </w:r>
      <w:r w:rsidR="00DF30F6">
        <w:rPr>
          <w:sz w:val="28"/>
          <w:szCs w:val="28"/>
        </w:rPr>
        <w:t>Oversight</w:t>
      </w:r>
      <w:r>
        <w:rPr>
          <w:sz w:val="28"/>
          <w:szCs w:val="28"/>
        </w:rPr>
        <w:t xml:space="preserve"> -Notice going out to all people on the committee</w:t>
      </w:r>
    </w:p>
    <w:p w14:paraId="0702090B" w14:textId="77777777" w:rsidR="00DF30F6" w:rsidRDefault="00DF30F6" w:rsidP="00DF30F6">
      <w:pPr>
        <w:spacing w:after="0" w:line="240" w:lineRule="auto"/>
        <w:ind w:left="270"/>
        <w:rPr>
          <w:sz w:val="28"/>
          <w:szCs w:val="28"/>
        </w:rPr>
      </w:pPr>
      <w:r>
        <w:rPr>
          <w:sz w:val="28"/>
          <w:szCs w:val="28"/>
        </w:rPr>
        <w:t xml:space="preserve">    </w:t>
      </w:r>
      <w:r w:rsidR="00B900D7">
        <w:rPr>
          <w:sz w:val="28"/>
          <w:szCs w:val="28"/>
        </w:rPr>
        <w:t xml:space="preserve">  </w:t>
      </w:r>
      <w:r>
        <w:rPr>
          <w:sz w:val="28"/>
          <w:szCs w:val="28"/>
        </w:rPr>
        <w:t>Outreach</w:t>
      </w:r>
      <w:r w:rsidR="00E0698E">
        <w:rPr>
          <w:sz w:val="28"/>
          <w:szCs w:val="28"/>
        </w:rPr>
        <w:t>-Business Program</w:t>
      </w:r>
    </w:p>
    <w:p w14:paraId="7421AF41" w14:textId="77777777" w:rsidR="00876B23" w:rsidRPr="00DF30F6" w:rsidRDefault="00876B23" w:rsidP="00DF30F6">
      <w:pPr>
        <w:spacing w:after="0" w:line="240" w:lineRule="auto"/>
        <w:ind w:left="270"/>
        <w:rPr>
          <w:sz w:val="28"/>
          <w:szCs w:val="28"/>
        </w:rPr>
      </w:pPr>
      <w:r>
        <w:rPr>
          <w:sz w:val="28"/>
          <w:szCs w:val="28"/>
        </w:rPr>
        <w:t xml:space="preserve">    </w:t>
      </w:r>
      <w:r w:rsidR="00B900D7">
        <w:rPr>
          <w:sz w:val="28"/>
          <w:szCs w:val="28"/>
        </w:rPr>
        <w:t xml:space="preserve">  </w:t>
      </w:r>
      <w:r>
        <w:rPr>
          <w:sz w:val="28"/>
          <w:szCs w:val="28"/>
        </w:rPr>
        <w:t xml:space="preserve">PKTF </w:t>
      </w:r>
      <w:proofErr w:type="spellStart"/>
      <w:r>
        <w:rPr>
          <w:sz w:val="28"/>
          <w:szCs w:val="28"/>
        </w:rPr>
        <w:t>Liason</w:t>
      </w:r>
      <w:proofErr w:type="spellEnd"/>
      <w:r w:rsidR="00E0698E">
        <w:rPr>
          <w:sz w:val="28"/>
          <w:szCs w:val="28"/>
        </w:rPr>
        <w:t xml:space="preserve"> No report</w:t>
      </w:r>
    </w:p>
    <w:p w14:paraId="6D1CF689" w14:textId="37FB6AD6" w:rsidR="00192751" w:rsidRPr="00192751" w:rsidRDefault="00DF30F6" w:rsidP="00536FCB">
      <w:pPr>
        <w:spacing w:after="0" w:line="240" w:lineRule="auto"/>
        <w:ind w:left="270"/>
        <w:rPr>
          <w:sz w:val="28"/>
          <w:szCs w:val="28"/>
        </w:rPr>
      </w:pPr>
      <w:r>
        <w:rPr>
          <w:sz w:val="28"/>
          <w:szCs w:val="28"/>
        </w:rPr>
        <w:lastRenderedPageBreak/>
        <w:t xml:space="preserve">      </w:t>
      </w:r>
      <w:r w:rsidR="00192751">
        <w:rPr>
          <w:noProof/>
          <w:sz w:val="28"/>
          <w:szCs w:val="28"/>
        </w:rPr>
        <w:drawing>
          <wp:inline distT="0" distB="0" distL="0" distR="0" wp14:anchorId="61E7A11C" wp14:editId="0E1C8D5C">
            <wp:extent cx="3771900" cy="1857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771900" cy="1857375"/>
                    </a:xfrm>
                    <a:prstGeom prst="rect">
                      <a:avLst/>
                    </a:prstGeom>
                    <a:noFill/>
                    <a:ln w="9525">
                      <a:noFill/>
                      <a:miter lim="800000"/>
                      <a:headEnd/>
                      <a:tailEnd/>
                    </a:ln>
                  </pic:spPr>
                </pic:pic>
              </a:graphicData>
            </a:graphic>
          </wp:inline>
        </w:drawing>
      </w:r>
    </w:p>
    <w:p w14:paraId="0B2AC921" w14:textId="77777777" w:rsidR="00C82E6C" w:rsidRDefault="00DD07F3" w:rsidP="00FB4AF0">
      <w:pPr>
        <w:spacing w:after="0" w:line="240" w:lineRule="auto"/>
        <w:rPr>
          <w:sz w:val="28"/>
          <w:szCs w:val="28"/>
        </w:rPr>
      </w:pPr>
      <w:r>
        <w:rPr>
          <w:sz w:val="28"/>
          <w:szCs w:val="28"/>
        </w:rPr>
        <w:t>Appointees are</w:t>
      </w:r>
    </w:p>
    <w:p w14:paraId="0372A513" w14:textId="77777777" w:rsidR="00DD07F3" w:rsidRDefault="00DD07F3" w:rsidP="00FB4AF0">
      <w:pPr>
        <w:spacing w:after="0" w:line="240" w:lineRule="auto"/>
        <w:rPr>
          <w:sz w:val="28"/>
          <w:szCs w:val="28"/>
        </w:rPr>
      </w:pPr>
      <w:r>
        <w:rPr>
          <w:sz w:val="28"/>
          <w:szCs w:val="28"/>
        </w:rPr>
        <w:t xml:space="preserve">Rockie Roper and Tamara Amaral State Co </w:t>
      </w:r>
      <w:proofErr w:type="spellStart"/>
      <w:r>
        <w:rPr>
          <w:sz w:val="28"/>
          <w:szCs w:val="28"/>
        </w:rPr>
        <w:t>Cordinators</w:t>
      </w:r>
      <w:proofErr w:type="spellEnd"/>
    </w:p>
    <w:p w14:paraId="60337236" w14:textId="77777777" w:rsidR="00DD07F3" w:rsidRDefault="00DD07F3" w:rsidP="00FB4AF0">
      <w:pPr>
        <w:spacing w:after="0" w:line="240" w:lineRule="auto"/>
        <w:rPr>
          <w:sz w:val="28"/>
          <w:szCs w:val="28"/>
        </w:rPr>
      </w:pPr>
      <w:r>
        <w:rPr>
          <w:sz w:val="28"/>
          <w:szCs w:val="28"/>
        </w:rPr>
        <w:t>Shallon Bent Assembly Militia Commander</w:t>
      </w:r>
    </w:p>
    <w:p w14:paraId="30B1772E" w14:textId="77777777" w:rsidR="00DD07F3" w:rsidRDefault="00DD07F3" w:rsidP="00FB4AF0">
      <w:pPr>
        <w:spacing w:after="0" w:line="240" w:lineRule="auto"/>
        <w:rPr>
          <w:sz w:val="28"/>
          <w:szCs w:val="28"/>
        </w:rPr>
      </w:pPr>
      <w:r>
        <w:rPr>
          <w:sz w:val="28"/>
          <w:szCs w:val="28"/>
        </w:rPr>
        <w:t>Treasurer Michelle Schmidt</w:t>
      </w:r>
    </w:p>
    <w:p w14:paraId="2335F954" w14:textId="77777777" w:rsidR="00DD07F3" w:rsidRDefault="00DD07F3" w:rsidP="00FB4AF0">
      <w:pPr>
        <w:spacing w:after="0" w:line="240" w:lineRule="auto"/>
        <w:rPr>
          <w:sz w:val="28"/>
          <w:szCs w:val="28"/>
        </w:rPr>
      </w:pPr>
      <w:r>
        <w:rPr>
          <w:sz w:val="28"/>
          <w:szCs w:val="28"/>
        </w:rPr>
        <w:t xml:space="preserve">Banking </w:t>
      </w:r>
      <w:proofErr w:type="spellStart"/>
      <w:r>
        <w:rPr>
          <w:sz w:val="28"/>
          <w:szCs w:val="28"/>
        </w:rPr>
        <w:t>Liason</w:t>
      </w:r>
      <w:proofErr w:type="spellEnd"/>
      <w:r>
        <w:rPr>
          <w:sz w:val="28"/>
          <w:szCs w:val="28"/>
        </w:rPr>
        <w:t xml:space="preserve"> Denise Mraz</w:t>
      </w:r>
    </w:p>
    <w:p w14:paraId="68AAC848" w14:textId="77777777" w:rsidR="00DD07F3" w:rsidRDefault="00DD07F3" w:rsidP="00FB4AF0">
      <w:pPr>
        <w:spacing w:after="0" w:line="240" w:lineRule="auto"/>
        <w:rPr>
          <w:sz w:val="28"/>
          <w:szCs w:val="28"/>
        </w:rPr>
      </w:pPr>
      <w:r>
        <w:rPr>
          <w:sz w:val="28"/>
          <w:szCs w:val="28"/>
        </w:rPr>
        <w:t>Secretary- Open</w:t>
      </w:r>
    </w:p>
    <w:p w14:paraId="7AD257E8" w14:textId="77777777" w:rsidR="00DD07F3" w:rsidRDefault="00DD07F3" w:rsidP="00FB4AF0">
      <w:pPr>
        <w:spacing w:after="0" w:line="240" w:lineRule="auto"/>
        <w:rPr>
          <w:sz w:val="28"/>
          <w:szCs w:val="28"/>
        </w:rPr>
      </w:pPr>
      <w:r>
        <w:rPr>
          <w:sz w:val="28"/>
          <w:szCs w:val="28"/>
        </w:rPr>
        <w:t xml:space="preserve">Coroner- Nader Rouhani </w:t>
      </w:r>
    </w:p>
    <w:p w14:paraId="728352BE" w14:textId="77777777" w:rsidR="00DD07F3" w:rsidRDefault="00DD07F3" w:rsidP="00FB4AF0">
      <w:pPr>
        <w:spacing w:after="0" w:line="240" w:lineRule="auto"/>
        <w:rPr>
          <w:sz w:val="28"/>
          <w:szCs w:val="28"/>
        </w:rPr>
      </w:pPr>
      <w:r>
        <w:rPr>
          <w:sz w:val="28"/>
          <w:szCs w:val="28"/>
        </w:rPr>
        <w:t xml:space="preserve">Chairman-Open </w:t>
      </w:r>
    </w:p>
    <w:p w14:paraId="330A3FC8" w14:textId="77777777" w:rsidR="00DD07F3" w:rsidRDefault="00DD07F3" w:rsidP="00FB4AF0">
      <w:pPr>
        <w:spacing w:after="0" w:line="240" w:lineRule="auto"/>
        <w:rPr>
          <w:sz w:val="28"/>
          <w:szCs w:val="28"/>
        </w:rPr>
      </w:pPr>
      <w:r>
        <w:rPr>
          <w:sz w:val="28"/>
          <w:szCs w:val="28"/>
        </w:rPr>
        <w:t>MAA Open</w:t>
      </w:r>
    </w:p>
    <w:p w14:paraId="2B3D9FC5" w14:textId="77777777" w:rsidR="00DD07F3" w:rsidRDefault="00DD07F3" w:rsidP="00FB4AF0">
      <w:pPr>
        <w:spacing w:after="0" w:line="240" w:lineRule="auto"/>
        <w:rPr>
          <w:sz w:val="28"/>
          <w:szCs w:val="28"/>
        </w:rPr>
      </w:pPr>
      <w:r>
        <w:rPr>
          <w:sz w:val="28"/>
          <w:szCs w:val="28"/>
        </w:rPr>
        <w:t>Committee of The Whole – (All Above and 2 SN Delegates from each county)</w:t>
      </w:r>
    </w:p>
    <w:p w14:paraId="5143DC4C" w14:textId="77777777" w:rsidR="00E0698E" w:rsidRDefault="00E0698E" w:rsidP="00FB4AF0">
      <w:pPr>
        <w:spacing w:after="0" w:line="240" w:lineRule="auto"/>
        <w:rPr>
          <w:sz w:val="28"/>
          <w:szCs w:val="28"/>
        </w:rPr>
      </w:pPr>
      <w:r>
        <w:rPr>
          <w:sz w:val="28"/>
          <w:szCs w:val="28"/>
        </w:rPr>
        <w:t>PKTF Liaison Jennifer Olson</w:t>
      </w:r>
    </w:p>
    <w:p w14:paraId="16EA7B3F" w14:textId="77777777" w:rsidR="00151A25" w:rsidRDefault="00151A25" w:rsidP="00FB4AF0">
      <w:pPr>
        <w:spacing w:after="0" w:line="240" w:lineRule="auto"/>
        <w:rPr>
          <w:sz w:val="36"/>
          <w:szCs w:val="36"/>
        </w:rPr>
      </w:pPr>
    </w:p>
    <w:p w14:paraId="3C86DE9A" w14:textId="77777777" w:rsidR="00151A25" w:rsidRPr="00192751" w:rsidRDefault="00DD07F3" w:rsidP="00FB4AF0">
      <w:pPr>
        <w:spacing w:after="0" w:line="240" w:lineRule="auto"/>
        <w:rPr>
          <w:sz w:val="28"/>
          <w:szCs w:val="28"/>
        </w:rPr>
      </w:pPr>
      <w:r>
        <w:rPr>
          <w:sz w:val="28"/>
          <w:szCs w:val="28"/>
        </w:rPr>
        <w:t xml:space="preserve">      </w:t>
      </w:r>
      <w:r w:rsidR="00C82E6C" w:rsidRPr="00192751">
        <w:rPr>
          <w:sz w:val="28"/>
          <w:szCs w:val="28"/>
        </w:rPr>
        <w:t xml:space="preserve">Outreach </w:t>
      </w:r>
    </w:p>
    <w:p w14:paraId="1D169510" w14:textId="77777777" w:rsidR="00DD07F3" w:rsidRDefault="00192751" w:rsidP="00FB4AF0">
      <w:pPr>
        <w:spacing w:after="0" w:line="240" w:lineRule="auto"/>
        <w:rPr>
          <w:sz w:val="28"/>
          <w:szCs w:val="28"/>
        </w:rPr>
      </w:pPr>
      <w:r w:rsidRPr="00192751">
        <w:rPr>
          <w:sz w:val="28"/>
          <w:szCs w:val="28"/>
        </w:rPr>
        <w:t>Global Family Group Business Package</w:t>
      </w:r>
      <w:r w:rsidR="00DD07F3">
        <w:rPr>
          <w:sz w:val="28"/>
          <w:szCs w:val="28"/>
        </w:rPr>
        <w:t>- we need volunteers</w:t>
      </w:r>
    </w:p>
    <w:p w14:paraId="0661357F" w14:textId="77777777" w:rsidR="00DD07F3" w:rsidRPr="00DD07F3" w:rsidRDefault="00DD07F3" w:rsidP="00FB4AF0">
      <w:pPr>
        <w:spacing w:after="0" w:line="240" w:lineRule="auto"/>
        <w:rPr>
          <w:sz w:val="28"/>
          <w:szCs w:val="28"/>
        </w:rPr>
      </w:pPr>
      <w:r w:rsidRPr="00DD07F3">
        <w:rPr>
          <w:i/>
          <w:sz w:val="28"/>
          <w:szCs w:val="28"/>
        </w:rPr>
        <w:t xml:space="preserve">Outreach is formulating a Business Conversion Program that names the business on GFG, Establishes an AFD channel for the business, demonstrates how to </w:t>
      </w:r>
      <w:proofErr w:type="spellStart"/>
      <w:r w:rsidRPr="00DD07F3">
        <w:rPr>
          <w:i/>
          <w:sz w:val="28"/>
          <w:szCs w:val="28"/>
        </w:rPr>
        <w:t>del</w:t>
      </w:r>
      <w:proofErr w:type="spellEnd"/>
      <w:r w:rsidRPr="00DD07F3">
        <w:rPr>
          <w:i/>
          <w:sz w:val="28"/>
          <w:szCs w:val="28"/>
        </w:rPr>
        <w:t xml:space="preserve"> with the bank, how to handle employees, and employee benefits, tax advisement, insurance and bonding, licensing, regulatory agencies   </w:t>
      </w:r>
      <w:r w:rsidRPr="00DD07F3">
        <w:rPr>
          <w:sz w:val="28"/>
          <w:szCs w:val="28"/>
        </w:rPr>
        <w:t xml:space="preserve"> </w:t>
      </w:r>
    </w:p>
    <w:p w14:paraId="5A4E02D5" w14:textId="77777777" w:rsidR="00DD07F3" w:rsidRDefault="00DD07F3" w:rsidP="00FB4AF0">
      <w:pPr>
        <w:spacing w:after="0" w:line="240" w:lineRule="auto"/>
        <w:rPr>
          <w:sz w:val="28"/>
          <w:szCs w:val="28"/>
        </w:rPr>
      </w:pPr>
    </w:p>
    <w:p w14:paraId="1B872212" w14:textId="13B70706" w:rsidR="00192751" w:rsidRDefault="00192751" w:rsidP="00FB4AF0">
      <w:pPr>
        <w:spacing w:after="0" w:line="240" w:lineRule="auto"/>
        <w:rPr>
          <w:sz w:val="28"/>
          <w:szCs w:val="28"/>
        </w:rPr>
      </w:pPr>
      <w:r w:rsidRPr="00192751">
        <w:rPr>
          <w:sz w:val="28"/>
          <w:szCs w:val="28"/>
        </w:rPr>
        <w:t xml:space="preserve"> </w:t>
      </w:r>
      <w:r w:rsidR="00B900D7">
        <w:rPr>
          <w:sz w:val="28"/>
          <w:szCs w:val="28"/>
        </w:rPr>
        <w:t xml:space="preserve">–Please send contact to outreach for any potential businesses that </w:t>
      </w:r>
      <w:r w:rsidR="00DD07F3">
        <w:rPr>
          <w:sz w:val="28"/>
          <w:szCs w:val="28"/>
        </w:rPr>
        <w:t xml:space="preserve">need information on how to </w:t>
      </w:r>
      <w:r w:rsidR="00B900D7">
        <w:rPr>
          <w:sz w:val="28"/>
          <w:szCs w:val="28"/>
        </w:rPr>
        <w:t xml:space="preserve"> </w:t>
      </w:r>
    </w:p>
    <w:p w14:paraId="2A32D37F" w14:textId="77777777" w:rsidR="00192751" w:rsidRDefault="00DD07F3" w:rsidP="00FB4AF0">
      <w:pPr>
        <w:spacing w:after="0" w:line="240" w:lineRule="auto"/>
        <w:rPr>
          <w:sz w:val="28"/>
          <w:szCs w:val="28"/>
        </w:rPr>
      </w:pPr>
      <w:r>
        <w:rPr>
          <w:sz w:val="28"/>
          <w:szCs w:val="28"/>
        </w:rPr>
        <w:t xml:space="preserve">      </w:t>
      </w:r>
      <w:r w:rsidR="00192751">
        <w:rPr>
          <w:sz w:val="28"/>
          <w:szCs w:val="28"/>
        </w:rPr>
        <w:t>Contact:</w:t>
      </w:r>
    </w:p>
    <w:p w14:paraId="7AE8897F" w14:textId="77777777" w:rsidR="00192751" w:rsidRDefault="00192751" w:rsidP="00FB4AF0">
      <w:pPr>
        <w:spacing w:after="0" w:line="240" w:lineRule="auto"/>
        <w:rPr>
          <w:sz w:val="28"/>
          <w:szCs w:val="28"/>
        </w:rPr>
      </w:pPr>
      <w:hyperlink r:id="rId7" w:history="1">
        <w:r w:rsidRPr="001B1201">
          <w:rPr>
            <w:rStyle w:val="Hyperlink"/>
            <w:sz w:val="28"/>
            <w:szCs w:val="28"/>
          </w:rPr>
          <w:t>coordinator@thenevadaassemblygov.land</w:t>
        </w:r>
      </w:hyperlink>
    </w:p>
    <w:p w14:paraId="45EFCF96" w14:textId="77777777" w:rsidR="00192751" w:rsidRDefault="00192751" w:rsidP="00FB4AF0">
      <w:pPr>
        <w:spacing w:after="0" w:line="240" w:lineRule="auto"/>
        <w:rPr>
          <w:sz w:val="28"/>
          <w:szCs w:val="28"/>
        </w:rPr>
      </w:pPr>
      <w:hyperlink r:id="rId8" w:history="1">
        <w:r w:rsidRPr="001B1201">
          <w:rPr>
            <w:rStyle w:val="Hyperlink"/>
            <w:sz w:val="28"/>
            <w:szCs w:val="28"/>
          </w:rPr>
          <w:t>outreach@thenevadaassemblygov.land</w:t>
        </w:r>
      </w:hyperlink>
    </w:p>
    <w:p w14:paraId="1BFB907A" w14:textId="77777777" w:rsidR="00192751" w:rsidRDefault="00592C67" w:rsidP="00FB4AF0">
      <w:pPr>
        <w:spacing w:after="0" w:line="240" w:lineRule="auto"/>
        <w:rPr>
          <w:sz w:val="28"/>
          <w:szCs w:val="28"/>
        </w:rPr>
      </w:pPr>
      <w:hyperlink r:id="rId9" w:history="1">
        <w:r w:rsidRPr="001B1201">
          <w:rPr>
            <w:rStyle w:val="Hyperlink"/>
            <w:sz w:val="28"/>
            <w:szCs w:val="28"/>
          </w:rPr>
          <w:t>recordingsecretary@thenevadaassemblygov.land</w:t>
        </w:r>
      </w:hyperlink>
    </w:p>
    <w:p w14:paraId="1CE249C7" w14:textId="77777777" w:rsidR="00876B23" w:rsidRDefault="00592C67" w:rsidP="00876B23">
      <w:pPr>
        <w:spacing w:after="0" w:line="240" w:lineRule="auto"/>
      </w:pPr>
      <w:hyperlink r:id="rId10" w:history="1">
        <w:r w:rsidRPr="001B1201">
          <w:rPr>
            <w:rStyle w:val="Hyperlink"/>
            <w:sz w:val="28"/>
            <w:szCs w:val="28"/>
          </w:rPr>
          <w:t>oversight@thenevadaassemblygov.land</w:t>
        </w:r>
      </w:hyperlink>
    </w:p>
    <w:p w14:paraId="19F96C16" w14:textId="2E9613F8" w:rsidR="00536FCB" w:rsidRDefault="00536FCB" w:rsidP="00876B23">
      <w:pPr>
        <w:spacing w:after="0" w:line="240" w:lineRule="auto"/>
        <w:rPr>
          <w:sz w:val="28"/>
          <w:szCs w:val="28"/>
          <w:u w:val="single"/>
        </w:rPr>
      </w:pPr>
      <w:hyperlink r:id="rId11" w:history="1">
        <w:r w:rsidRPr="007B58EA">
          <w:rPr>
            <w:rStyle w:val="Hyperlink"/>
            <w:sz w:val="28"/>
            <w:szCs w:val="28"/>
          </w:rPr>
          <w:t>elections@thenevadaassemblygov.land</w:t>
        </w:r>
      </w:hyperlink>
    </w:p>
    <w:p w14:paraId="7D3E80FF" w14:textId="4E9A0E90" w:rsidR="00876B23" w:rsidRDefault="00536FCB" w:rsidP="00876B23">
      <w:pPr>
        <w:spacing w:after="0" w:line="480" w:lineRule="auto"/>
      </w:pPr>
      <w:hyperlink r:id="rId12" w:history="1">
        <w:r w:rsidRPr="007B58EA">
          <w:rPr>
            <w:rStyle w:val="Hyperlink"/>
            <w:sz w:val="28"/>
            <w:szCs w:val="28"/>
          </w:rPr>
          <w:t>coroner@thenevadaassemblygov.land</w:t>
        </w:r>
      </w:hyperlink>
    </w:p>
    <w:p w14:paraId="2E051507" w14:textId="28673C42" w:rsidR="00221266" w:rsidRDefault="00221266" w:rsidP="00A8027E">
      <w:pPr>
        <w:spacing w:after="0" w:line="360" w:lineRule="auto"/>
        <w:rPr>
          <w:sz w:val="28"/>
          <w:szCs w:val="28"/>
        </w:rPr>
      </w:pPr>
      <w:proofErr w:type="spellStart"/>
      <w:r w:rsidRPr="00A8027E">
        <w:rPr>
          <w:sz w:val="28"/>
          <w:szCs w:val="28"/>
        </w:rPr>
        <w:lastRenderedPageBreak/>
        <w:t>Rockie</w:t>
      </w:r>
      <w:proofErr w:type="spellEnd"/>
      <w:r w:rsidRPr="00A8027E">
        <w:rPr>
          <w:sz w:val="28"/>
          <w:szCs w:val="28"/>
        </w:rPr>
        <w:t xml:space="preserve"> talked about the LRO and how many people are not set up right or were not moved from the LRS to the LRO. There were changes to the LRO where everyone needed to add the</w:t>
      </w:r>
      <w:r w:rsidR="0015307B" w:rsidRPr="00A8027E">
        <w:rPr>
          <w:sz w:val="28"/>
          <w:szCs w:val="28"/>
        </w:rPr>
        <w:t>ir</w:t>
      </w:r>
      <w:r w:rsidRPr="00A8027E">
        <w:rPr>
          <w:sz w:val="28"/>
          <w:szCs w:val="28"/>
        </w:rPr>
        <w:t xml:space="preserve"> passport photo, autograph, and seal to their LRO account. This was needed for the new cardinal card to be compliant for the </w:t>
      </w:r>
      <w:proofErr w:type="gramStart"/>
      <w:r w:rsidRPr="00A8027E">
        <w:rPr>
          <w:sz w:val="28"/>
          <w:szCs w:val="28"/>
        </w:rPr>
        <w:t>de-facto</w:t>
      </w:r>
      <w:proofErr w:type="gramEnd"/>
      <w:r w:rsidRPr="00A8027E">
        <w:rPr>
          <w:sz w:val="28"/>
          <w:szCs w:val="28"/>
        </w:rPr>
        <w:t xml:space="preserve"> government to use them. Please log into your LRO account and verify your information. You can log into your LRO account by going to this URL </w:t>
      </w:r>
      <w:hyperlink r:id="rId13" w:history="1">
        <w:r w:rsidRPr="00A8027E">
          <w:rPr>
            <w:rStyle w:val="Hyperlink"/>
            <w:sz w:val="28"/>
            <w:szCs w:val="28"/>
          </w:rPr>
          <w:t>https://members.americanstatenationals.us/</w:t>
        </w:r>
      </w:hyperlink>
      <w:r w:rsidRPr="00A8027E">
        <w:rPr>
          <w:sz w:val="28"/>
          <w:szCs w:val="28"/>
        </w:rPr>
        <w:t xml:space="preserve">. If you did not create an LRO account, then you need to go to the URL above and create one. After you have created an account, you need to contact a recording secretary to add your documents to your account. After </w:t>
      </w:r>
      <w:r w:rsidR="0015307B" w:rsidRPr="00A8027E">
        <w:rPr>
          <w:sz w:val="28"/>
          <w:szCs w:val="28"/>
        </w:rPr>
        <w:t xml:space="preserve">the recording secretary has added your documents then </w:t>
      </w:r>
      <w:r w:rsidRPr="00A8027E">
        <w:rPr>
          <w:sz w:val="28"/>
          <w:szCs w:val="28"/>
        </w:rPr>
        <w:t xml:space="preserve">you </w:t>
      </w:r>
      <w:r w:rsidR="0015307B" w:rsidRPr="00A8027E">
        <w:rPr>
          <w:sz w:val="28"/>
          <w:szCs w:val="28"/>
        </w:rPr>
        <w:t>need</w:t>
      </w:r>
      <w:r w:rsidRPr="00A8027E">
        <w:rPr>
          <w:sz w:val="28"/>
          <w:szCs w:val="28"/>
        </w:rPr>
        <w:t xml:space="preserve"> </w:t>
      </w:r>
      <w:r w:rsidR="0015307B" w:rsidRPr="00A8027E">
        <w:rPr>
          <w:sz w:val="28"/>
          <w:szCs w:val="28"/>
        </w:rPr>
        <w:t>to verify</w:t>
      </w:r>
      <w:r w:rsidRPr="00A8027E">
        <w:rPr>
          <w:sz w:val="28"/>
          <w:szCs w:val="28"/>
        </w:rPr>
        <w:t xml:space="preserve"> all the information on your </w:t>
      </w:r>
      <w:r w:rsidR="0015307B" w:rsidRPr="00A8027E">
        <w:rPr>
          <w:sz w:val="28"/>
          <w:szCs w:val="28"/>
        </w:rPr>
        <w:t>account, and</w:t>
      </w:r>
      <w:r w:rsidRPr="00A8027E">
        <w:rPr>
          <w:sz w:val="28"/>
          <w:szCs w:val="28"/>
        </w:rPr>
        <w:t xml:space="preserve"> you need to check the verified box so the federation </w:t>
      </w:r>
      <w:r w:rsidR="0015307B" w:rsidRPr="00A8027E">
        <w:rPr>
          <w:sz w:val="28"/>
          <w:szCs w:val="28"/>
        </w:rPr>
        <w:t xml:space="preserve">knows the information is correct and they can issue you a card when you have verified the information and ordered a new card. If you do not do this, they will not create a new card for you. If you have any questions on this process, please email </w:t>
      </w:r>
      <w:hyperlink r:id="rId14" w:history="1">
        <w:r w:rsidR="0015307B" w:rsidRPr="00A8027E">
          <w:rPr>
            <w:rStyle w:val="Hyperlink"/>
            <w:sz w:val="28"/>
            <w:szCs w:val="28"/>
          </w:rPr>
          <w:t>outreach@thenevadaassemblygov.land</w:t>
        </w:r>
      </w:hyperlink>
      <w:r w:rsidR="0015307B" w:rsidRPr="00A8027E">
        <w:rPr>
          <w:sz w:val="28"/>
          <w:szCs w:val="28"/>
        </w:rPr>
        <w:t xml:space="preserve"> to help you with this process.</w:t>
      </w:r>
    </w:p>
    <w:p w14:paraId="57548B17" w14:textId="77777777" w:rsidR="00A8027E" w:rsidRDefault="00A8027E" w:rsidP="00A8027E">
      <w:pPr>
        <w:spacing w:after="0" w:line="360" w:lineRule="auto"/>
        <w:rPr>
          <w:sz w:val="28"/>
          <w:szCs w:val="28"/>
        </w:rPr>
      </w:pPr>
    </w:p>
    <w:p w14:paraId="0CB829CC" w14:textId="0273C8FF" w:rsidR="00A8027E" w:rsidRPr="001415F0" w:rsidRDefault="00A8027E" w:rsidP="00A8027E">
      <w:pPr>
        <w:spacing w:after="0" w:line="360" w:lineRule="auto"/>
        <w:rPr>
          <w:b/>
          <w:bCs/>
          <w:i/>
          <w:iCs/>
          <w:sz w:val="28"/>
          <w:szCs w:val="28"/>
        </w:rPr>
      </w:pPr>
      <w:r w:rsidRPr="001415F0">
        <w:rPr>
          <w:b/>
          <w:bCs/>
          <w:i/>
          <w:iCs/>
          <w:sz w:val="28"/>
          <w:szCs w:val="28"/>
        </w:rPr>
        <w:t>I</w:t>
      </w:r>
      <w:r w:rsidR="001415F0" w:rsidRPr="001415F0">
        <w:rPr>
          <w:b/>
          <w:bCs/>
          <w:i/>
          <w:iCs/>
          <w:sz w:val="28"/>
          <w:szCs w:val="28"/>
        </w:rPr>
        <w:t>f you are not verified, you cannot become an ASC to hold a position in the Assembly. PLEASE get this done so you are protected f</w:t>
      </w:r>
      <w:r w:rsidR="001415F0">
        <w:rPr>
          <w:b/>
          <w:bCs/>
          <w:i/>
          <w:iCs/>
          <w:sz w:val="28"/>
          <w:szCs w:val="28"/>
        </w:rPr>
        <w:t>rom</w:t>
      </w:r>
      <w:r w:rsidR="001415F0" w:rsidRPr="001415F0">
        <w:rPr>
          <w:b/>
          <w:bCs/>
          <w:i/>
          <w:iCs/>
          <w:sz w:val="28"/>
          <w:szCs w:val="28"/>
        </w:rPr>
        <w:t xml:space="preserve"> the de-facto</w:t>
      </w:r>
      <w:r w:rsidR="001415F0">
        <w:rPr>
          <w:b/>
          <w:bCs/>
          <w:i/>
          <w:iCs/>
          <w:sz w:val="28"/>
          <w:szCs w:val="28"/>
        </w:rPr>
        <w:t xml:space="preserve"> too</w:t>
      </w:r>
      <w:r w:rsidR="001415F0" w:rsidRPr="001415F0">
        <w:rPr>
          <w:b/>
          <w:bCs/>
          <w:i/>
          <w:iCs/>
          <w:sz w:val="28"/>
          <w:szCs w:val="28"/>
        </w:rPr>
        <w:t>.</w:t>
      </w:r>
    </w:p>
    <w:sectPr w:rsidR="00A8027E" w:rsidRPr="001415F0"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014"/>
    <w:multiLevelType w:val="hybridMultilevel"/>
    <w:tmpl w:val="0C1E38C6"/>
    <w:lvl w:ilvl="0" w:tplc="9F50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D0890"/>
    <w:multiLevelType w:val="hybridMultilevel"/>
    <w:tmpl w:val="5BB0E162"/>
    <w:lvl w:ilvl="0" w:tplc="9104BC6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E6159FD"/>
    <w:multiLevelType w:val="hybridMultilevel"/>
    <w:tmpl w:val="048E2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22696216">
    <w:abstractNumId w:val="1"/>
  </w:num>
  <w:num w:numId="2" w16cid:durableId="1243562756">
    <w:abstractNumId w:val="0"/>
  </w:num>
  <w:num w:numId="3" w16cid:durableId="1780298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0461"/>
    <w:rsid w:val="00052A2B"/>
    <w:rsid w:val="000A1E95"/>
    <w:rsid w:val="00115229"/>
    <w:rsid w:val="001415F0"/>
    <w:rsid w:val="00151A25"/>
    <w:rsid w:val="0015307B"/>
    <w:rsid w:val="00192751"/>
    <w:rsid w:val="00221266"/>
    <w:rsid w:val="00225364"/>
    <w:rsid w:val="002B3755"/>
    <w:rsid w:val="00303155"/>
    <w:rsid w:val="00383646"/>
    <w:rsid w:val="00410461"/>
    <w:rsid w:val="004C0B76"/>
    <w:rsid w:val="004C459D"/>
    <w:rsid w:val="004D605A"/>
    <w:rsid w:val="00536FCB"/>
    <w:rsid w:val="00592C67"/>
    <w:rsid w:val="00660585"/>
    <w:rsid w:val="00783331"/>
    <w:rsid w:val="00876B23"/>
    <w:rsid w:val="009A1330"/>
    <w:rsid w:val="009D30E2"/>
    <w:rsid w:val="009D6743"/>
    <w:rsid w:val="00A8027E"/>
    <w:rsid w:val="00B900D7"/>
    <w:rsid w:val="00BB0B74"/>
    <w:rsid w:val="00C82E6C"/>
    <w:rsid w:val="00DD07F3"/>
    <w:rsid w:val="00DF30F6"/>
    <w:rsid w:val="00E0698E"/>
    <w:rsid w:val="00E623A8"/>
    <w:rsid w:val="00EB2B75"/>
    <w:rsid w:val="00F551DA"/>
    <w:rsid w:val="00F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0A6C"/>
  <w15:docId w15:val="{62CCE358-805E-47E8-AF9D-A2B60266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 w:type="paragraph" w:styleId="BalloonText">
    <w:name w:val="Balloon Text"/>
    <w:basedOn w:val="Normal"/>
    <w:link w:val="BalloonTextChar"/>
    <w:uiPriority w:val="99"/>
    <w:semiHidden/>
    <w:unhideWhenUsed/>
    <w:rsid w:val="001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51"/>
    <w:rPr>
      <w:rFonts w:ascii="Tahoma" w:hAnsi="Tahoma" w:cs="Tahoma"/>
      <w:sz w:val="16"/>
      <w:szCs w:val="16"/>
    </w:rPr>
  </w:style>
  <w:style w:type="character" w:styleId="UnresolvedMention">
    <w:name w:val="Unresolved Mention"/>
    <w:basedOn w:val="DefaultParagraphFont"/>
    <w:uiPriority w:val="99"/>
    <w:semiHidden/>
    <w:unhideWhenUsed/>
    <w:rsid w:val="0053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reach@thenevadaassemblygov.land" TargetMode="External"/><Relationship Id="rId13" Type="http://schemas.openxmlformats.org/officeDocument/2006/relationships/hyperlink" Target="https://members.americanstatenationals.us/" TargetMode="External"/><Relationship Id="rId3" Type="http://schemas.openxmlformats.org/officeDocument/2006/relationships/styles" Target="styles.xml"/><Relationship Id="rId7" Type="http://schemas.openxmlformats.org/officeDocument/2006/relationships/hyperlink" Target="mailto:coordinator@thenevadaassemblygov.land" TargetMode="External"/><Relationship Id="rId12" Type="http://schemas.openxmlformats.org/officeDocument/2006/relationships/hyperlink" Target="mailto:coroner@thenevadaassemblygov.lan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lections@thenevadaassemblygov.la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versight@thenevadaassemblygov.land" TargetMode="External"/><Relationship Id="rId4" Type="http://schemas.openxmlformats.org/officeDocument/2006/relationships/settings" Target="settings.xml"/><Relationship Id="rId9" Type="http://schemas.openxmlformats.org/officeDocument/2006/relationships/hyperlink" Target="mailto:recordingsecretary@thenevadaassemblygov.land" TargetMode="External"/><Relationship Id="rId14" Type="http://schemas.openxmlformats.org/officeDocument/2006/relationships/hyperlink" Target="mailto:outreach@thenevada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C6DF2-F14D-4A89-BC21-89B3F8A8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5</cp:revision>
  <dcterms:created xsi:type="dcterms:W3CDTF">2025-05-19T07:10:00Z</dcterms:created>
  <dcterms:modified xsi:type="dcterms:W3CDTF">2025-05-19T15:48:00Z</dcterms:modified>
</cp:coreProperties>
</file>